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BFB95" w14:textId="0B4900D1" w:rsidR="00706A36" w:rsidRPr="00FA63B2" w:rsidRDefault="006B3F11" w:rsidP="00706A36">
      <w:pPr>
        <w:jc w:val="both"/>
        <w:rPr>
          <w:rFonts w:ascii="Bradley Hand ITC" w:hAnsi="Bradley Hand ITC"/>
          <w:b/>
          <w:bCs/>
          <w:noProof/>
          <w:color w:val="2E74B5"/>
        </w:rPr>
      </w:pPr>
      <w:r>
        <w:rPr>
          <w:rFonts w:ascii="Bradley Hand ITC" w:hAnsi="Bradley Hand ITC"/>
          <w:b/>
          <w:bCs/>
          <w:noProof/>
          <w:color w:val="2E74B5"/>
        </w:rPr>
        <w:drawing>
          <wp:inline distT="0" distB="0" distL="0" distR="0" wp14:anchorId="0E8C86D8" wp14:editId="360A8F76">
            <wp:extent cx="6543675"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6026" t="39554" r="5739" b="42393"/>
                    <a:stretch>
                      <a:fillRect/>
                    </a:stretch>
                  </pic:blipFill>
                  <pic:spPr bwMode="auto">
                    <a:xfrm>
                      <a:off x="0" y="0"/>
                      <a:ext cx="6543675" cy="942975"/>
                    </a:xfrm>
                    <a:prstGeom prst="rect">
                      <a:avLst/>
                    </a:prstGeom>
                    <a:noFill/>
                    <a:ln>
                      <a:noFill/>
                    </a:ln>
                  </pic:spPr>
                </pic:pic>
              </a:graphicData>
            </a:graphic>
          </wp:inline>
        </w:drawing>
      </w:r>
    </w:p>
    <w:p w14:paraId="2E8F5C12" w14:textId="77777777" w:rsidR="00E954FA" w:rsidRPr="00E954FA" w:rsidRDefault="00E954FA" w:rsidP="00E954FA">
      <w:pPr>
        <w:jc w:val="center"/>
        <w:rPr>
          <w:rFonts w:ascii="Bradley Hand ITC" w:hAnsi="Bradley Hand ITC"/>
          <w:b/>
          <w:bCs/>
          <w:noProof/>
          <w:color w:val="153D63"/>
        </w:rPr>
      </w:pPr>
      <w:r w:rsidRPr="00E954FA">
        <w:rPr>
          <w:rFonts w:ascii="Bradley Hand ITC" w:hAnsi="Bradley Hand ITC"/>
          <w:b/>
          <w:bCs/>
          <w:noProof/>
          <w:color w:val="153D63"/>
        </w:rPr>
        <w:t>ABN - 76 626 632 836</w:t>
      </w:r>
    </w:p>
    <w:p w14:paraId="4CCBE951" w14:textId="77777777" w:rsidR="00302392" w:rsidRPr="003B5F99" w:rsidRDefault="00302392" w:rsidP="00E954FA">
      <w:pPr>
        <w:jc w:val="center"/>
        <w:rPr>
          <w:rFonts w:ascii="Bradley Hand ITC" w:hAnsi="Bradley Hand ITC"/>
          <w:b/>
          <w:bCs/>
          <w:noProof/>
          <w:color w:val="153D63"/>
        </w:rPr>
      </w:pPr>
      <w:r w:rsidRPr="003B5F99">
        <w:rPr>
          <w:rFonts w:ascii="Bradley Hand ITC" w:hAnsi="Bradley Hand ITC"/>
          <w:b/>
          <w:bCs/>
          <w:noProof/>
          <w:color w:val="153D63"/>
        </w:rPr>
        <w:t>Phone  - Andrew 0429 329 097  - Sheridan 0434 399 358- Karen 0427 627 391</w:t>
      </w:r>
    </w:p>
    <w:p w14:paraId="45C2ACE8" w14:textId="77777777" w:rsidR="00394458" w:rsidRPr="003B5F99" w:rsidRDefault="00394458" w:rsidP="00E954FA">
      <w:pPr>
        <w:jc w:val="center"/>
        <w:rPr>
          <w:rFonts w:ascii="Bradley Hand ITC" w:hAnsi="Bradley Hand ITC"/>
          <w:b/>
          <w:bCs/>
          <w:noProof/>
          <w:color w:val="153D63"/>
        </w:rPr>
      </w:pPr>
      <w:r w:rsidRPr="003B5F99">
        <w:rPr>
          <w:rFonts w:ascii="Bradley Hand ITC" w:hAnsi="Bradley Hand ITC"/>
          <w:b/>
          <w:bCs/>
          <w:noProof/>
          <w:color w:val="153D63"/>
        </w:rPr>
        <w:t xml:space="preserve">Email </w:t>
      </w:r>
      <w:r w:rsidR="007F3E0E" w:rsidRPr="003B5F99">
        <w:rPr>
          <w:rFonts w:ascii="Bradley Hand ITC" w:hAnsi="Bradley Hand ITC"/>
          <w:b/>
          <w:bCs/>
          <w:noProof/>
          <w:color w:val="153D63"/>
        </w:rPr>
        <w:t xml:space="preserve">– </w:t>
      </w:r>
      <w:hyperlink r:id="rId8" w:history="1">
        <w:r w:rsidR="006666EC" w:rsidRPr="003B5F99">
          <w:rPr>
            <w:rStyle w:val="Hyperlink"/>
            <w:rFonts w:ascii="Bradley Hand ITC" w:hAnsi="Bradley Hand ITC"/>
            <w:b/>
            <w:bCs/>
            <w:noProof/>
            <w:color w:val="153D63"/>
            <w:u w:val="none"/>
          </w:rPr>
          <w:t>andrew@mvvs.net.au</w:t>
        </w:r>
      </w:hyperlink>
      <w:r w:rsidR="006666EC" w:rsidRPr="003B5F99">
        <w:rPr>
          <w:rFonts w:ascii="Bradley Hand ITC" w:hAnsi="Bradley Hand ITC"/>
          <w:b/>
          <w:bCs/>
          <w:noProof/>
          <w:color w:val="153D63"/>
        </w:rPr>
        <w:t xml:space="preserve">  - - - </w:t>
      </w:r>
      <w:r w:rsidRPr="003B5F99">
        <w:rPr>
          <w:rFonts w:ascii="Bradley Hand ITC" w:hAnsi="Bradley Hand ITC"/>
          <w:b/>
          <w:bCs/>
          <w:noProof/>
          <w:color w:val="153D63"/>
        </w:rPr>
        <w:t xml:space="preserve">Web </w:t>
      </w:r>
      <w:r w:rsidR="007F3E0E" w:rsidRPr="003B5F99">
        <w:rPr>
          <w:rFonts w:ascii="Bradley Hand ITC" w:hAnsi="Bradley Hand ITC"/>
          <w:b/>
          <w:bCs/>
          <w:noProof/>
          <w:color w:val="153D63"/>
        </w:rPr>
        <w:t xml:space="preserve">- </w:t>
      </w:r>
      <w:hyperlink r:id="rId9" w:history="1">
        <w:r w:rsidRPr="003B5F99">
          <w:rPr>
            <w:rStyle w:val="Hyperlink"/>
            <w:rFonts w:ascii="Bradley Hand ITC" w:hAnsi="Bradley Hand ITC"/>
            <w:b/>
            <w:bCs/>
            <w:noProof/>
            <w:color w:val="153D63"/>
            <w:u w:val="none"/>
          </w:rPr>
          <w:t>www.mercrepro.net.au</w:t>
        </w:r>
      </w:hyperlink>
    </w:p>
    <w:p w14:paraId="58700A02" w14:textId="77777777" w:rsidR="00302392" w:rsidRPr="003B5F99" w:rsidRDefault="00302392" w:rsidP="006666EC">
      <w:pPr>
        <w:jc w:val="center"/>
        <w:rPr>
          <w:rFonts w:ascii="Bradley Hand ITC" w:hAnsi="Bradley Hand ITC"/>
          <w:b/>
          <w:bCs/>
          <w:noProof/>
          <w:color w:val="153D63"/>
        </w:rPr>
      </w:pPr>
      <w:r w:rsidRPr="003B5F99">
        <w:rPr>
          <w:rFonts w:ascii="Bradley Hand ITC" w:hAnsi="Bradley Hand ITC"/>
          <w:b/>
          <w:bCs/>
          <w:noProof/>
          <w:color w:val="153D63"/>
        </w:rPr>
        <w:t xml:space="preserve">Postal </w:t>
      </w:r>
      <w:r w:rsidR="006666EC" w:rsidRPr="003B5F99">
        <w:rPr>
          <w:rFonts w:ascii="Bradley Hand ITC" w:hAnsi="Bradley Hand ITC"/>
          <w:b/>
          <w:bCs/>
          <w:noProof/>
          <w:color w:val="153D63"/>
        </w:rPr>
        <w:t xml:space="preserve">Adress </w:t>
      </w:r>
      <w:r w:rsidRPr="003B5F99">
        <w:rPr>
          <w:rFonts w:ascii="Bradley Hand ITC" w:hAnsi="Bradley Hand ITC"/>
          <w:b/>
          <w:bCs/>
          <w:noProof/>
          <w:color w:val="153D63"/>
        </w:rPr>
        <w:t>- PO Box 3156 West Kempsey NSW 2440</w:t>
      </w:r>
    </w:p>
    <w:p w14:paraId="5D3CE4BD" w14:textId="77777777" w:rsidR="00302392" w:rsidRPr="003B5F99" w:rsidRDefault="00302392" w:rsidP="00E954FA">
      <w:pPr>
        <w:jc w:val="center"/>
        <w:rPr>
          <w:rFonts w:ascii="Bradley Hand ITC" w:hAnsi="Bradley Hand ITC"/>
          <w:b/>
          <w:bCs/>
          <w:noProof/>
          <w:color w:val="153D63"/>
        </w:rPr>
      </w:pPr>
      <w:r w:rsidRPr="003B5F99">
        <w:rPr>
          <w:rFonts w:ascii="Bradley Hand ITC" w:hAnsi="Bradley Hand ITC"/>
          <w:b/>
          <w:bCs/>
          <w:noProof/>
          <w:color w:val="153D63"/>
        </w:rPr>
        <w:t xml:space="preserve">Property </w:t>
      </w:r>
      <w:r w:rsidR="006666EC" w:rsidRPr="003B5F99">
        <w:rPr>
          <w:rFonts w:ascii="Bradley Hand ITC" w:hAnsi="Bradley Hand ITC"/>
          <w:b/>
          <w:bCs/>
          <w:noProof/>
          <w:color w:val="153D63"/>
        </w:rPr>
        <w:t xml:space="preserve">Location </w:t>
      </w:r>
      <w:r w:rsidRPr="003B5F99">
        <w:rPr>
          <w:rFonts w:ascii="Bradley Hand ITC" w:hAnsi="Bradley Hand ITC"/>
          <w:b/>
          <w:bCs/>
          <w:noProof/>
          <w:color w:val="153D63"/>
        </w:rPr>
        <w:t>– 104 South West Rocks Road Hampden Hall NSW 2440</w:t>
      </w:r>
    </w:p>
    <w:p w14:paraId="042003BA" w14:textId="77777777" w:rsidR="00302392" w:rsidRPr="00FA63B2" w:rsidRDefault="00302392" w:rsidP="00706A36">
      <w:pPr>
        <w:jc w:val="both"/>
        <w:rPr>
          <w:rFonts w:ascii="Bradley Hand ITC" w:hAnsi="Bradley Hand ITC"/>
          <w:b/>
          <w:bCs/>
          <w:noProof/>
          <w:color w:val="2E74B5"/>
        </w:rPr>
      </w:pPr>
    </w:p>
    <w:p w14:paraId="5B3B9A9C" w14:textId="77777777" w:rsidR="00822DA7" w:rsidRPr="00FA63B2" w:rsidRDefault="00822DA7" w:rsidP="00B95631">
      <w:pPr>
        <w:ind w:left="1440" w:firstLine="720"/>
        <w:rPr>
          <w:rFonts w:ascii="Bradley Hand ITC" w:hAnsi="Bradley Hand ITC"/>
          <w:b/>
          <w:bCs/>
          <w:noProof/>
          <w:color w:val="2E74B5"/>
          <w:sz w:val="28"/>
          <w:szCs w:val="28"/>
        </w:rPr>
      </w:pPr>
    </w:p>
    <w:p w14:paraId="18A73AAD" w14:textId="77777777" w:rsidR="004C3483" w:rsidRPr="00EC7FC6" w:rsidRDefault="004C3483" w:rsidP="004C3483">
      <w:pPr>
        <w:rPr>
          <w:rFonts w:ascii="Calibri" w:eastAsia="Calibri" w:hAnsi="Calibri"/>
          <w:b/>
          <w:i/>
          <w:sz w:val="56"/>
          <w:szCs w:val="56"/>
        </w:rPr>
      </w:pPr>
      <w:r w:rsidRPr="00EC7FC6">
        <w:rPr>
          <w:rFonts w:ascii="Calibri" w:eastAsia="Calibri" w:hAnsi="Calibri"/>
          <w:b/>
          <w:sz w:val="56"/>
          <w:szCs w:val="56"/>
          <w:lang w:val="en-US"/>
        </w:rPr>
        <w:t>MERC - MARE ADMISSION CHECKLIST</w:t>
      </w:r>
    </w:p>
    <w:p w14:paraId="6282B6D1" w14:textId="77777777" w:rsidR="004C3483" w:rsidRDefault="004C3483" w:rsidP="004C3483">
      <w:pPr>
        <w:rPr>
          <w:rFonts w:ascii="Calibri" w:eastAsia="Calibri" w:hAnsi="Calibri"/>
        </w:rPr>
      </w:pPr>
      <w:r>
        <w:rPr>
          <w:rFonts w:ascii="Calibri" w:eastAsia="Calibri" w:hAnsi="Calibri"/>
        </w:rPr>
        <w:t xml:space="preserve">Please take time to read the admission information below. Please don’t hesitate to contact Andrew for any further information or if you have any requirements specific to your mare.  </w:t>
      </w:r>
    </w:p>
    <w:p w14:paraId="4BAC6410" w14:textId="33B0B070" w:rsidR="004C3483" w:rsidRDefault="004C3483" w:rsidP="004C3483">
      <w:pPr>
        <w:rPr>
          <w:rFonts w:ascii="Calibri" w:eastAsia="Calibri" w:hAnsi="Calibri"/>
        </w:rPr>
      </w:pPr>
      <w:r>
        <w:rPr>
          <w:rFonts w:ascii="Calibri" w:eastAsia="Calibri" w:hAnsi="Calibri"/>
        </w:rPr>
        <w:t xml:space="preserve">This season our mare breeding period is from </w:t>
      </w:r>
      <w:r w:rsidR="00B90D34">
        <w:rPr>
          <w:rFonts w:ascii="Calibri" w:eastAsia="Calibri" w:hAnsi="Calibri"/>
          <w:b/>
          <w:bCs/>
          <w:u w:val="single"/>
        </w:rPr>
        <w:t>8</w:t>
      </w:r>
      <w:r w:rsidR="00B90D34">
        <w:rPr>
          <w:rFonts w:ascii="Calibri" w:eastAsia="Calibri" w:hAnsi="Calibri"/>
          <w:b/>
          <w:bCs/>
          <w:u w:val="single"/>
          <w:vertAlign w:val="superscript"/>
        </w:rPr>
        <w:t>th</w:t>
      </w:r>
      <w:r>
        <w:rPr>
          <w:rFonts w:ascii="Calibri" w:eastAsia="Calibri" w:hAnsi="Calibri"/>
          <w:b/>
          <w:bCs/>
          <w:u w:val="single"/>
        </w:rPr>
        <w:t xml:space="preserve"> October to 1</w:t>
      </w:r>
      <w:r w:rsidR="00B90D34">
        <w:rPr>
          <w:rFonts w:ascii="Calibri" w:eastAsia="Calibri" w:hAnsi="Calibri"/>
          <w:b/>
          <w:bCs/>
          <w:u w:val="single"/>
        </w:rPr>
        <w:t>7</w:t>
      </w:r>
      <w:r>
        <w:rPr>
          <w:rFonts w:ascii="Calibri" w:eastAsia="Calibri" w:hAnsi="Calibri"/>
          <w:b/>
          <w:bCs/>
          <w:u w:val="single"/>
          <w:vertAlign w:val="superscript"/>
        </w:rPr>
        <w:t>th</w:t>
      </w:r>
      <w:r>
        <w:rPr>
          <w:rFonts w:ascii="Calibri" w:eastAsia="Calibri" w:hAnsi="Calibri"/>
          <w:b/>
          <w:bCs/>
          <w:u w:val="single"/>
        </w:rPr>
        <w:t xml:space="preserve"> December.</w:t>
      </w:r>
    </w:p>
    <w:p w14:paraId="2F87A87C" w14:textId="77777777" w:rsidR="004C3483" w:rsidRDefault="004C3483" w:rsidP="004C3483">
      <w:pPr>
        <w:rPr>
          <w:rFonts w:ascii="Calibri" w:eastAsia="Calibri" w:hAnsi="Calibri"/>
        </w:rPr>
      </w:pPr>
    </w:p>
    <w:p w14:paraId="02575B64" w14:textId="77777777" w:rsidR="004C3483" w:rsidRDefault="004C3483" w:rsidP="004C3483">
      <w:pPr>
        <w:rPr>
          <w:rFonts w:ascii="Calibri" w:eastAsia="Calibri" w:hAnsi="Calibri"/>
          <w:b/>
          <w:i/>
        </w:rPr>
      </w:pPr>
      <w:r>
        <w:rPr>
          <w:rFonts w:ascii="Calibri" w:eastAsia="Calibri" w:hAnsi="Calibri"/>
          <w:b/>
          <w:i/>
        </w:rPr>
        <w:t xml:space="preserve">Prior to Arrival </w:t>
      </w:r>
    </w:p>
    <w:p w14:paraId="6C59C399" w14:textId="77777777" w:rsidR="004C3483" w:rsidRDefault="004C3483" w:rsidP="004C3483">
      <w:pPr>
        <w:pStyle w:val="ListParagraph"/>
        <w:numPr>
          <w:ilvl w:val="0"/>
          <w:numId w:val="36"/>
        </w:numPr>
        <w:ind w:left="360"/>
        <w:rPr>
          <w:rFonts w:ascii="Calibri" w:eastAsia="Calibri" w:hAnsi="Calibri"/>
        </w:rPr>
      </w:pPr>
      <w:r>
        <w:rPr>
          <w:rFonts w:ascii="Calibri" w:eastAsia="Calibri" w:hAnsi="Calibri"/>
        </w:rPr>
        <w:t>Please remove hind shoes from mares before arrival. For the safety of other mares, only mares without hind shoes are admitted.</w:t>
      </w:r>
    </w:p>
    <w:p w14:paraId="4AB1AE3C" w14:textId="77777777" w:rsidR="004C3483" w:rsidRDefault="004C3483" w:rsidP="004C3483">
      <w:pPr>
        <w:pStyle w:val="ListParagraph"/>
        <w:numPr>
          <w:ilvl w:val="0"/>
          <w:numId w:val="36"/>
        </w:numPr>
        <w:ind w:left="360"/>
        <w:rPr>
          <w:rFonts w:ascii="Calibri" w:eastAsia="Calibri" w:hAnsi="Calibri"/>
        </w:rPr>
      </w:pPr>
      <w:r>
        <w:rPr>
          <w:rFonts w:ascii="Calibri" w:eastAsia="Calibri" w:hAnsi="Calibri"/>
        </w:rPr>
        <w:t>Finalise financial &amp; contract arrangements with the stallion owners &amp; the stallion collection vets and have budgeted to pay the MERC fees.</w:t>
      </w:r>
    </w:p>
    <w:p w14:paraId="1D7602B3" w14:textId="77777777" w:rsidR="004C3483" w:rsidRDefault="004C3483" w:rsidP="004C3483">
      <w:pPr>
        <w:pStyle w:val="ListParagraph"/>
        <w:numPr>
          <w:ilvl w:val="0"/>
          <w:numId w:val="36"/>
        </w:numPr>
        <w:ind w:left="360"/>
        <w:rPr>
          <w:rFonts w:ascii="Calibri" w:eastAsia="Calibri" w:hAnsi="Calibri"/>
        </w:rPr>
      </w:pPr>
      <w:r>
        <w:rPr>
          <w:rFonts w:ascii="Calibri" w:eastAsia="Calibri" w:hAnsi="Calibri"/>
        </w:rPr>
        <w:t xml:space="preserve">Pay MERC Deposit. </w:t>
      </w:r>
    </w:p>
    <w:p w14:paraId="53524AC4" w14:textId="77777777" w:rsidR="004C3483" w:rsidRDefault="004C3483" w:rsidP="004C3483">
      <w:pPr>
        <w:pStyle w:val="ListParagraph"/>
        <w:numPr>
          <w:ilvl w:val="1"/>
          <w:numId w:val="36"/>
        </w:numPr>
        <w:ind w:left="1080"/>
        <w:rPr>
          <w:rFonts w:ascii="Calibri" w:eastAsia="Calibri" w:hAnsi="Calibri"/>
        </w:rPr>
      </w:pPr>
      <w:r>
        <w:rPr>
          <w:rFonts w:ascii="Calibri" w:eastAsia="Calibri" w:hAnsi="Calibri"/>
        </w:rPr>
        <w:t>$1000 per breeding program</w:t>
      </w:r>
    </w:p>
    <w:p w14:paraId="170B34D2" w14:textId="77777777" w:rsidR="004C3483" w:rsidRDefault="004C3483" w:rsidP="004C3483">
      <w:pPr>
        <w:pStyle w:val="ListParagraph"/>
        <w:numPr>
          <w:ilvl w:val="1"/>
          <w:numId w:val="36"/>
        </w:numPr>
        <w:ind w:left="1080"/>
        <w:rPr>
          <w:rFonts w:ascii="Calibri" w:eastAsia="Calibri" w:hAnsi="Calibri"/>
        </w:rPr>
      </w:pPr>
      <w:r>
        <w:rPr>
          <w:rFonts w:ascii="Calibri" w:eastAsia="Calibri" w:hAnsi="Calibri"/>
        </w:rPr>
        <w:t>$5000 per embryo program</w:t>
      </w:r>
    </w:p>
    <w:p w14:paraId="23F61A2F" w14:textId="77777777" w:rsidR="004C3483" w:rsidRDefault="004C3483" w:rsidP="004C3483">
      <w:pPr>
        <w:ind w:left="300"/>
        <w:rPr>
          <w:rFonts w:ascii="Calibri" w:eastAsia="Calibri" w:hAnsi="Calibri"/>
        </w:rPr>
      </w:pPr>
      <w:r>
        <w:rPr>
          <w:rFonts w:ascii="Calibri" w:eastAsia="Calibri" w:hAnsi="Calibri"/>
        </w:rPr>
        <w:t xml:space="preserve">Payment can be made by either. </w:t>
      </w:r>
    </w:p>
    <w:p w14:paraId="335731E6" w14:textId="77777777" w:rsidR="004C3483" w:rsidRDefault="004C3483" w:rsidP="004C3483">
      <w:pPr>
        <w:pStyle w:val="ListParagraph"/>
        <w:numPr>
          <w:ilvl w:val="0"/>
          <w:numId w:val="37"/>
        </w:numPr>
        <w:ind w:left="1740"/>
        <w:rPr>
          <w:rFonts w:ascii="Calibri" w:eastAsia="Calibri" w:hAnsi="Calibri"/>
        </w:rPr>
      </w:pPr>
      <w:r>
        <w:rPr>
          <w:rFonts w:ascii="Calibri" w:eastAsia="Calibri" w:hAnsi="Calibri"/>
        </w:rPr>
        <w:t>Providing credit card details (email or text them through to me) or</w:t>
      </w:r>
    </w:p>
    <w:p w14:paraId="33222091" w14:textId="77777777" w:rsidR="004C3483" w:rsidRDefault="004C3483" w:rsidP="004C3483">
      <w:pPr>
        <w:pStyle w:val="ListParagraph"/>
        <w:numPr>
          <w:ilvl w:val="0"/>
          <w:numId w:val="37"/>
        </w:numPr>
        <w:ind w:left="1740"/>
        <w:rPr>
          <w:rFonts w:ascii="Calibri" w:eastAsia="Calibri" w:hAnsi="Calibri"/>
        </w:rPr>
      </w:pPr>
      <w:r>
        <w:rPr>
          <w:rFonts w:ascii="Calibri" w:eastAsia="Calibri" w:hAnsi="Calibri"/>
        </w:rPr>
        <w:t>Cash or</w:t>
      </w:r>
    </w:p>
    <w:p w14:paraId="3F48369D" w14:textId="77777777" w:rsidR="004C3483" w:rsidRDefault="004C3483" w:rsidP="004C3483">
      <w:pPr>
        <w:pStyle w:val="ListParagraph"/>
        <w:numPr>
          <w:ilvl w:val="0"/>
          <w:numId w:val="37"/>
        </w:numPr>
        <w:ind w:left="1740"/>
        <w:rPr>
          <w:rFonts w:ascii="Calibri" w:eastAsia="Calibri" w:hAnsi="Calibri"/>
        </w:rPr>
      </w:pPr>
      <w:r>
        <w:rPr>
          <w:rFonts w:ascii="Calibri" w:eastAsia="Calibri" w:hAnsi="Calibri"/>
        </w:rPr>
        <w:t>Direct Debit – use your surname as a reference.</w:t>
      </w:r>
    </w:p>
    <w:p w14:paraId="5063FA01" w14:textId="77777777" w:rsidR="004C3483" w:rsidRDefault="004C3483" w:rsidP="004C3483">
      <w:pPr>
        <w:pStyle w:val="ListParagraph"/>
        <w:numPr>
          <w:ilvl w:val="1"/>
          <w:numId w:val="37"/>
        </w:numPr>
        <w:ind w:left="2460"/>
        <w:rPr>
          <w:rFonts w:ascii="Calibri" w:eastAsia="Calibri" w:hAnsi="Calibri" w:cs="Calibri"/>
        </w:rPr>
      </w:pPr>
      <w:r>
        <w:rPr>
          <w:rFonts w:ascii="Calibri" w:eastAsia="Calibri" w:hAnsi="Calibri" w:cs="Calibri"/>
        </w:rPr>
        <w:t xml:space="preserve">AC:         MERC </w:t>
      </w:r>
    </w:p>
    <w:p w14:paraId="267AD174" w14:textId="77777777" w:rsidR="004C3483" w:rsidRDefault="004C3483" w:rsidP="004C3483">
      <w:pPr>
        <w:pStyle w:val="ListParagraph"/>
        <w:numPr>
          <w:ilvl w:val="1"/>
          <w:numId w:val="37"/>
        </w:numPr>
        <w:ind w:left="2460"/>
        <w:rPr>
          <w:rFonts w:ascii="Calibri" w:eastAsia="Calibri" w:hAnsi="Calibri" w:cs="Calibri"/>
        </w:rPr>
      </w:pPr>
      <w:r>
        <w:rPr>
          <w:rFonts w:ascii="Calibri" w:eastAsia="Calibri" w:hAnsi="Calibri" w:cs="Calibri"/>
        </w:rPr>
        <w:t>BSB:       062 592</w:t>
      </w:r>
    </w:p>
    <w:p w14:paraId="50C227DB" w14:textId="77777777" w:rsidR="004C3483" w:rsidRDefault="004C3483" w:rsidP="004C3483">
      <w:pPr>
        <w:pStyle w:val="ListParagraph"/>
        <w:numPr>
          <w:ilvl w:val="1"/>
          <w:numId w:val="37"/>
        </w:numPr>
        <w:ind w:left="2460"/>
        <w:rPr>
          <w:rFonts w:ascii="Calibri" w:eastAsia="Calibri" w:hAnsi="Calibri" w:cs="Calibri"/>
        </w:rPr>
      </w:pPr>
      <w:r>
        <w:rPr>
          <w:rFonts w:ascii="Calibri" w:eastAsia="Calibri" w:hAnsi="Calibri" w:cs="Calibri"/>
        </w:rPr>
        <w:t xml:space="preserve">Ac:         </w:t>
      </w:r>
      <w:r>
        <w:rPr>
          <w:rFonts w:ascii="Calibri" w:eastAsia="Calibri" w:hAnsi="Calibri"/>
        </w:rPr>
        <w:t>1100 1153</w:t>
      </w:r>
    </w:p>
    <w:p w14:paraId="437FD8CC" w14:textId="77777777" w:rsidR="004C3483" w:rsidRDefault="004C3483" w:rsidP="004C3483">
      <w:pPr>
        <w:pStyle w:val="ListParagraph"/>
        <w:numPr>
          <w:ilvl w:val="0"/>
          <w:numId w:val="36"/>
        </w:numPr>
        <w:ind w:left="360"/>
        <w:rPr>
          <w:rFonts w:ascii="Calibri" w:eastAsia="Calibri" w:hAnsi="Calibri"/>
        </w:rPr>
      </w:pPr>
      <w:r>
        <w:rPr>
          <w:rFonts w:ascii="Calibri" w:eastAsia="Calibri" w:hAnsi="Calibri"/>
        </w:rPr>
        <w:t>Hendra vaccination is not required but we do recommend that all horses be vaccinated. Unvaccinated horses can be admitted but in the unlikely event of a Hendra case at this or a neighbouring property they will be quarantined and agistment will be at the mare owner’s expense.</w:t>
      </w:r>
    </w:p>
    <w:p w14:paraId="1AACD497" w14:textId="77777777" w:rsidR="004C3483" w:rsidRDefault="004C3483" w:rsidP="004C3483">
      <w:pPr>
        <w:pStyle w:val="ListParagraph"/>
        <w:numPr>
          <w:ilvl w:val="0"/>
          <w:numId w:val="36"/>
        </w:numPr>
        <w:ind w:left="360"/>
        <w:rPr>
          <w:rFonts w:ascii="Calibri" w:eastAsia="Calibri" w:hAnsi="Calibri"/>
        </w:rPr>
      </w:pPr>
      <w:r>
        <w:rPr>
          <w:rFonts w:ascii="Calibri" w:eastAsia="Calibri" w:hAnsi="Calibri"/>
        </w:rPr>
        <w:t>Arrange a time for admission with me by phone, text or email.</w:t>
      </w:r>
    </w:p>
    <w:p w14:paraId="73646D75" w14:textId="77777777" w:rsidR="004C3483" w:rsidRDefault="004C3483" w:rsidP="004C3483">
      <w:pPr>
        <w:rPr>
          <w:rFonts w:ascii="Calibri" w:eastAsia="Calibri" w:hAnsi="Calibri"/>
        </w:rPr>
      </w:pPr>
    </w:p>
    <w:p w14:paraId="6EC82214" w14:textId="77777777" w:rsidR="004C3483" w:rsidRDefault="004C3483" w:rsidP="004C3483">
      <w:pPr>
        <w:rPr>
          <w:rFonts w:ascii="Calibri" w:eastAsia="Calibri" w:hAnsi="Calibri"/>
          <w:b/>
          <w:i/>
        </w:rPr>
      </w:pPr>
      <w:r>
        <w:rPr>
          <w:rFonts w:ascii="Calibri" w:eastAsia="Calibri" w:hAnsi="Calibri"/>
          <w:b/>
          <w:i/>
        </w:rPr>
        <w:t xml:space="preserve">Arrival </w:t>
      </w:r>
    </w:p>
    <w:p w14:paraId="0ED04DC8" w14:textId="77777777" w:rsidR="004C3483" w:rsidRDefault="004C3483" w:rsidP="004C3483">
      <w:pPr>
        <w:pStyle w:val="ListParagraph"/>
        <w:numPr>
          <w:ilvl w:val="0"/>
          <w:numId w:val="38"/>
        </w:numPr>
        <w:rPr>
          <w:rFonts w:ascii="Calibri" w:eastAsia="Calibri" w:hAnsi="Calibri"/>
        </w:rPr>
      </w:pPr>
      <w:r>
        <w:rPr>
          <w:rFonts w:ascii="Calibri" w:eastAsia="Calibri" w:hAnsi="Calibri"/>
        </w:rPr>
        <w:t xml:space="preserve">Please try to arrive as arranged. We try to do all admissions and </w:t>
      </w:r>
      <w:proofErr w:type="spellStart"/>
      <w:r>
        <w:rPr>
          <w:rFonts w:ascii="Calibri" w:eastAsia="Calibri" w:hAnsi="Calibri"/>
        </w:rPr>
        <w:t>pick ups</w:t>
      </w:r>
      <w:proofErr w:type="spellEnd"/>
      <w:r>
        <w:rPr>
          <w:rFonts w:ascii="Calibri" w:eastAsia="Calibri" w:hAnsi="Calibri"/>
        </w:rPr>
        <w:t xml:space="preserve"> at certain times of the day so as not to interrupt workflow.</w:t>
      </w:r>
    </w:p>
    <w:p w14:paraId="6844B683" w14:textId="77777777" w:rsidR="004C3483" w:rsidRDefault="004C3483" w:rsidP="004C3483">
      <w:pPr>
        <w:pStyle w:val="ListParagraph"/>
        <w:numPr>
          <w:ilvl w:val="0"/>
          <w:numId w:val="38"/>
        </w:numPr>
        <w:rPr>
          <w:rFonts w:ascii="Calibri" w:eastAsia="Calibri" w:hAnsi="Calibri"/>
        </w:rPr>
      </w:pPr>
      <w:r>
        <w:rPr>
          <w:rFonts w:ascii="Calibri" w:eastAsia="Calibri" w:hAnsi="Calibri"/>
        </w:rPr>
        <w:t>Entry to MERC is by appointment only. We need to satisfy biosecurity standards as well as privacy for our clients and their animals so at other times the front gates are closed.</w:t>
      </w:r>
    </w:p>
    <w:p w14:paraId="2F1ABD05" w14:textId="77777777" w:rsidR="004C3483" w:rsidRDefault="004C3483" w:rsidP="004C3483">
      <w:pPr>
        <w:pStyle w:val="ListParagraph"/>
        <w:numPr>
          <w:ilvl w:val="0"/>
          <w:numId w:val="38"/>
        </w:numPr>
        <w:rPr>
          <w:rFonts w:ascii="Calibri" w:eastAsia="Calibri" w:hAnsi="Calibri"/>
        </w:rPr>
      </w:pPr>
      <w:r>
        <w:rPr>
          <w:rFonts w:ascii="Calibri" w:eastAsia="Calibri" w:hAnsi="Calibri"/>
        </w:rPr>
        <w:t>MERC is on the eastern side of Kempsey approximately 1km from the town limits at 104 South West Rocks Road Hampden Hall. If you need any help, please let me know.</w:t>
      </w:r>
    </w:p>
    <w:p w14:paraId="2FD24534" w14:textId="744C57AC" w:rsidR="004C3483" w:rsidRDefault="004C3483" w:rsidP="004C3483">
      <w:pPr>
        <w:pStyle w:val="ListParagraph"/>
        <w:numPr>
          <w:ilvl w:val="0"/>
          <w:numId w:val="38"/>
        </w:numPr>
        <w:rPr>
          <w:rFonts w:ascii="Calibri" w:eastAsia="Calibri" w:hAnsi="Calibri"/>
        </w:rPr>
      </w:pPr>
      <w:r>
        <w:rPr>
          <w:rFonts w:ascii="Calibri" w:eastAsia="Calibri" w:hAnsi="Calibri"/>
        </w:rPr>
        <w:t>Once at the top of the drive take the first right. There trucks can back in, floats drive in and then back into the unloading area next to the dog kennels leaving room for others to use the roundabout while you unload. There are unloading areas for trucks, mares and foals and mares on floats. Please take time to back into these leaving as much room as possible for others.</w:t>
      </w:r>
      <w:r w:rsidR="00B90D34">
        <w:rPr>
          <w:rFonts w:ascii="Calibri" w:eastAsia="Calibri" w:hAnsi="Calibri"/>
        </w:rPr>
        <w:t xml:space="preserve"> Please keep any dogs in your vehicle.</w:t>
      </w:r>
    </w:p>
    <w:p w14:paraId="30B5B44F" w14:textId="77777777" w:rsidR="004C3483" w:rsidRDefault="004C3483" w:rsidP="004C3483">
      <w:pPr>
        <w:pStyle w:val="ListParagraph"/>
        <w:numPr>
          <w:ilvl w:val="0"/>
          <w:numId w:val="38"/>
        </w:numPr>
        <w:rPr>
          <w:rFonts w:ascii="Calibri" w:eastAsia="Calibri" w:hAnsi="Calibri"/>
        </w:rPr>
      </w:pPr>
      <w:r>
        <w:rPr>
          <w:rFonts w:ascii="Calibri" w:eastAsia="Calibri" w:hAnsi="Calibri"/>
        </w:rPr>
        <w:t>Please have any documentation ready to be added to your mare’s file on admission.</w:t>
      </w:r>
    </w:p>
    <w:p w14:paraId="45D2FB10" w14:textId="77777777" w:rsidR="004C3483" w:rsidRDefault="004C3483" w:rsidP="004C3483">
      <w:pPr>
        <w:rPr>
          <w:rFonts w:ascii="Calibri" w:eastAsia="Calibri" w:hAnsi="Calibri"/>
          <w:b/>
          <w:i/>
        </w:rPr>
      </w:pPr>
    </w:p>
    <w:p w14:paraId="49F66FC6" w14:textId="77777777" w:rsidR="004C3483" w:rsidRPr="00EC7FC6" w:rsidRDefault="004C3483" w:rsidP="004C3483">
      <w:pPr>
        <w:rPr>
          <w:rFonts w:ascii="Calibri" w:eastAsia="Calibri" w:hAnsi="Calibri"/>
          <w:b/>
          <w:i/>
        </w:rPr>
      </w:pPr>
      <w:r>
        <w:rPr>
          <w:rFonts w:ascii="Calibri" w:eastAsia="Calibri" w:hAnsi="Calibri"/>
          <w:b/>
          <w:i/>
        </w:rPr>
        <w:lastRenderedPageBreak/>
        <w:t xml:space="preserve">After Admission </w:t>
      </w:r>
    </w:p>
    <w:p w14:paraId="0E2AEC67" w14:textId="77777777" w:rsidR="004C3483" w:rsidRDefault="004C3483" w:rsidP="004C3483">
      <w:pPr>
        <w:pStyle w:val="ListParagraph"/>
        <w:numPr>
          <w:ilvl w:val="0"/>
          <w:numId w:val="39"/>
        </w:numPr>
        <w:rPr>
          <w:rFonts w:ascii="Calibri" w:eastAsia="Calibri" w:hAnsi="Calibri"/>
        </w:rPr>
      </w:pPr>
      <w:r>
        <w:rPr>
          <w:rFonts w:ascii="Calibri" w:eastAsia="Calibri" w:hAnsi="Calibri"/>
        </w:rPr>
        <w:t>Your mare will be fed and given time to settle in her own feed pen. After all the new mares have had time to settle the mares are let out together into their paddock. Dry mares run together, and mares and foals are in a separate paddock. The embryo recipient herds run in separate paddocks. All paddocks access the yards and mares are fed in individual pens at least once a day.</w:t>
      </w:r>
    </w:p>
    <w:p w14:paraId="1FBBED5B" w14:textId="77777777" w:rsidR="004C3483" w:rsidRDefault="004C3483" w:rsidP="004C3483">
      <w:pPr>
        <w:pStyle w:val="ListParagraph"/>
        <w:numPr>
          <w:ilvl w:val="0"/>
          <w:numId w:val="39"/>
        </w:numPr>
        <w:rPr>
          <w:rFonts w:ascii="Calibri" w:eastAsia="Calibri" w:hAnsi="Calibri"/>
        </w:rPr>
      </w:pPr>
      <w:r>
        <w:rPr>
          <w:rFonts w:ascii="Calibri" w:eastAsia="Calibri" w:hAnsi="Calibri"/>
        </w:rPr>
        <w:t xml:space="preserve">The paddocks are electrified with a standoff and have 4 plain wires with a white sight wire on the top. While we have not had a major injury, it is always possible when mares run together so you need to be comfortable with the environment for your mare. Treatment for any injuries will be at the mare owner’s expense. </w:t>
      </w:r>
    </w:p>
    <w:p w14:paraId="078D8FE8" w14:textId="77777777" w:rsidR="004C3483" w:rsidRDefault="004C3483" w:rsidP="004C3483">
      <w:pPr>
        <w:pStyle w:val="ListParagraph"/>
        <w:numPr>
          <w:ilvl w:val="0"/>
          <w:numId w:val="39"/>
        </w:numPr>
        <w:rPr>
          <w:rFonts w:ascii="Calibri" w:eastAsia="Calibri" w:hAnsi="Calibri"/>
        </w:rPr>
      </w:pPr>
      <w:r>
        <w:rPr>
          <w:rFonts w:ascii="Calibri" w:eastAsia="Calibri" w:hAnsi="Calibri"/>
        </w:rPr>
        <w:t>Any overly aggressive mares or mares that won’t settle in the facility will be sent home and will need to be transported in each morning. There are also isolation pens that can be used but agistment in those is more expensive.</w:t>
      </w:r>
    </w:p>
    <w:p w14:paraId="5CD67492" w14:textId="77777777" w:rsidR="004C3483" w:rsidRDefault="004C3483" w:rsidP="004C3483">
      <w:pPr>
        <w:pStyle w:val="ListParagraph"/>
        <w:numPr>
          <w:ilvl w:val="0"/>
          <w:numId w:val="39"/>
        </w:numPr>
        <w:rPr>
          <w:rFonts w:ascii="Calibri" w:eastAsia="Calibri" w:hAnsi="Calibri"/>
        </w:rPr>
      </w:pPr>
      <w:r>
        <w:rPr>
          <w:rFonts w:ascii="Calibri" w:eastAsia="Calibri" w:hAnsi="Calibri"/>
        </w:rPr>
        <w:t>During your mare’s cycle, all possible resources will be used to achieve successful outcomes. Extra procedures will be taken if indicated and will be additional to basic invoiced charges. MERC aims for the best possible chance of successful pregnancy and is committed to using the best possible techniques to achieve this aim.</w:t>
      </w:r>
    </w:p>
    <w:p w14:paraId="2A42F535" w14:textId="77777777" w:rsidR="004C3483" w:rsidRDefault="004C3483" w:rsidP="004C3483">
      <w:pPr>
        <w:pStyle w:val="ListParagraph"/>
        <w:numPr>
          <w:ilvl w:val="0"/>
          <w:numId w:val="39"/>
        </w:numPr>
        <w:rPr>
          <w:rFonts w:ascii="Calibri" w:eastAsia="Calibri" w:hAnsi="Calibri"/>
        </w:rPr>
      </w:pPr>
      <w:r>
        <w:rPr>
          <w:rFonts w:ascii="Calibri" w:eastAsia="Calibri" w:hAnsi="Calibri"/>
        </w:rPr>
        <w:t xml:space="preserve">We do not allow social visits to mares at MERC. In the interest of biosecurity and minimising workflow disruptions in an extremely busy time we minimise human traffic at this time of year. </w:t>
      </w:r>
    </w:p>
    <w:p w14:paraId="65C5C8DE" w14:textId="77777777" w:rsidR="004C3483" w:rsidRDefault="004C3483" w:rsidP="004C3483">
      <w:pPr>
        <w:pStyle w:val="ListParagraph"/>
        <w:rPr>
          <w:rFonts w:ascii="Calibri" w:eastAsia="Calibri" w:hAnsi="Calibri"/>
        </w:rPr>
      </w:pPr>
    </w:p>
    <w:p w14:paraId="6FB7EBF3" w14:textId="77777777" w:rsidR="004C3483" w:rsidRDefault="004C3483" w:rsidP="004C3483">
      <w:pPr>
        <w:rPr>
          <w:rFonts w:ascii="Calibri" w:eastAsia="Calibri" w:hAnsi="Calibri"/>
          <w:b/>
          <w:i/>
        </w:rPr>
      </w:pPr>
      <w:r>
        <w:rPr>
          <w:rFonts w:ascii="Calibri" w:eastAsia="Calibri" w:hAnsi="Calibri"/>
          <w:b/>
          <w:i/>
        </w:rPr>
        <w:t>Breeding programs</w:t>
      </w:r>
    </w:p>
    <w:p w14:paraId="7DE3BA6A" w14:textId="77777777" w:rsidR="004C3483" w:rsidRDefault="004C3483" w:rsidP="004C3483">
      <w:pPr>
        <w:pStyle w:val="ListParagraph"/>
        <w:numPr>
          <w:ilvl w:val="0"/>
          <w:numId w:val="40"/>
        </w:numPr>
        <w:rPr>
          <w:rFonts w:ascii="Calibri" w:eastAsia="Calibri" w:hAnsi="Calibri"/>
        </w:rPr>
      </w:pPr>
      <w:r>
        <w:rPr>
          <w:rFonts w:ascii="Calibri" w:eastAsia="Calibri" w:hAnsi="Calibri"/>
        </w:rPr>
        <w:t>Updates on your mare. During your mare’s stay at MERC and particularly when she is in season Andrew will communicate directly with the mare owner so as everyone knows how she is progressing. As it is such a busy time this is usually done by text message. Mare owners are also welcome to contact Andrew directly to discuss anything they are unsure about as the cycle progresses.</w:t>
      </w:r>
    </w:p>
    <w:p w14:paraId="24737F80" w14:textId="77777777" w:rsidR="004C3483" w:rsidRDefault="004C3483" w:rsidP="004C3483">
      <w:pPr>
        <w:pStyle w:val="ListParagraph"/>
        <w:numPr>
          <w:ilvl w:val="0"/>
          <w:numId w:val="40"/>
        </w:numPr>
        <w:rPr>
          <w:rFonts w:ascii="Calibri" w:eastAsia="Calibri" w:hAnsi="Calibri"/>
        </w:rPr>
      </w:pPr>
      <w:r>
        <w:rPr>
          <w:rFonts w:ascii="Calibri" w:eastAsia="Calibri" w:hAnsi="Calibri"/>
        </w:rPr>
        <w:t>Freight. Every effort will be made to ensure that semen is ordered and freighted to arrive on time and in good condition. Unfortunately, MERC cannot be responsible for freight and the condition which insemination doses arrive. In the case of unsatisfactory quality of insemination due to freight or stud complications all costs associated are the responsibility of the mare owner.</w:t>
      </w:r>
    </w:p>
    <w:p w14:paraId="7DEF293D" w14:textId="77777777" w:rsidR="004C3483" w:rsidRDefault="004C3483" w:rsidP="004C3483">
      <w:pPr>
        <w:pStyle w:val="ListParagraph"/>
        <w:numPr>
          <w:ilvl w:val="0"/>
          <w:numId w:val="40"/>
        </w:numPr>
        <w:rPr>
          <w:rFonts w:ascii="Calibri" w:eastAsia="Calibri" w:hAnsi="Calibri"/>
        </w:rPr>
      </w:pPr>
      <w:r>
        <w:rPr>
          <w:rFonts w:ascii="Calibri" w:eastAsia="Calibri" w:hAnsi="Calibri"/>
        </w:rPr>
        <w:t>MERC Fees – These fees are a basic guideline to services charged at MERC.</w:t>
      </w:r>
    </w:p>
    <w:p w14:paraId="5B0DFDE6" w14:textId="77777777" w:rsidR="004C3483" w:rsidRDefault="004C3483" w:rsidP="004C3483">
      <w:pPr>
        <w:pStyle w:val="ListParagraph"/>
        <w:numPr>
          <w:ilvl w:val="1"/>
          <w:numId w:val="40"/>
        </w:numPr>
        <w:rPr>
          <w:rFonts w:ascii="Calibri" w:eastAsia="Calibri" w:hAnsi="Calibri"/>
        </w:rPr>
      </w:pPr>
      <w:r>
        <w:rPr>
          <w:rFonts w:ascii="Calibri" w:eastAsia="Calibri" w:hAnsi="Calibri"/>
        </w:rPr>
        <w:t>$800 per breed cycle (includes all scans, mare prep, ovulation induction, AI, post ovulation treatments, 16- &amp; 42-day pregnancy scans)</w:t>
      </w:r>
    </w:p>
    <w:p w14:paraId="42D23A65" w14:textId="77777777" w:rsidR="004C3483" w:rsidRDefault="004C3483" w:rsidP="004C3483">
      <w:pPr>
        <w:pStyle w:val="ListParagraph"/>
        <w:numPr>
          <w:ilvl w:val="1"/>
          <w:numId w:val="40"/>
        </w:numPr>
        <w:rPr>
          <w:rFonts w:ascii="Calibri" w:eastAsia="Calibri" w:hAnsi="Calibri"/>
        </w:rPr>
      </w:pPr>
      <w:r>
        <w:rPr>
          <w:rFonts w:ascii="Calibri" w:eastAsia="Calibri" w:hAnsi="Calibri"/>
        </w:rPr>
        <w:t>$25 per day Agistment for all mares in paddocks. This includes ultrasound examinations as required.</w:t>
      </w:r>
    </w:p>
    <w:p w14:paraId="1617065E" w14:textId="77777777" w:rsidR="004C3483" w:rsidRDefault="004C3483" w:rsidP="004C3483">
      <w:pPr>
        <w:pStyle w:val="ListParagraph"/>
        <w:numPr>
          <w:ilvl w:val="1"/>
          <w:numId w:val="40"/>
        </w:numPr>
        <w:rPr>
          <w:rFonts w:ascii="Calibri" w:eastAsia="Calibri" w:hAnsi="Calibri"/>
        </w:rPr>
      </w:pPr>
      <w:r>
        <w:rPr>
          <w:rFonts w:ascii="Calibri" w:eastAsia="Calibri" w:hAnsi="Calibri"/>
        </w:rPr>
        <w:t>$40 Agistment for individual pens when available</w:t>
      </w:r>
    </w:p>
    <w:p w14:paraId="0C5BF72E" w14:textId="77777777" w:rsidR="004C3483" w:rsidRDefault="004C3483" w:rsidP="004C3483">
      <w:pPr>
        <w:pStyle w:val="ListParagraph"/>
        <w:numPr>
          <w:ilvl w:val="1"/>
          <w:numId w:val="40"/>
        </w:numPr>
        <w:rPr>
          <w:rFonts w:ascii="Calibri" w:eastAsia="Calibri" w:hAnsi="Calibri"/>
        </w:rPr>
      </w:pPr>
      <w:r>
        <w:rPr>
          <w:rFonts w:ascii="Calibri" w:eastAsia="Calibri" w:hAnsi="Calibri"/>
        </w:rPr>
        <w:t>Embryo Programs</w:t>
      </w:r>
    </w:p>
    <w:p w14:paraId="3F264793" w14:textId="77777777" w:rsidR="004C3483" w:rsidRDefault="004C3483" w:rsidP="004C3483">
      <w:pPr>
        <w:pStyle w:val="ListParagraph"/>
        <w:numPr>
          <w:ilvl w:val="3"/>
          <w:numId w:val="40"/>
        </w:numPr>
        <w:rPr>
          <w:rFonts w:ascii="Calibri" w:eastAsia="Calibri" w:hAnsi="Calibri"/>
        </w:rPr>
      </w:pPr>
      <w:r>
        <w:rPr>
          <w:rFonts w:ascii="Calibri" w:eastAsia="Calibri" w:hAnsi="Calibri"/>
        </w:rPr>
        <w:t>$800 per breed cycle</w:t>
      </w:r>
    </w:p>
    <w:p w14:paraId="3A949E28" w14:textId="4ECC6EAF" w:rsidR="004C3483" w:rsidRDefault="004C3483" w:rsidP="004C3483">
      <w:pPr>
        <w:pStyle w:val="ListParagraph"/>
        <w:numPr>
          <w:ilvl w:val="3"/>
          <w:numId w:val="40"/>
        </w:numPr>
        <w:rPr>
          <w:rFonts w:ascii="Calibri" w:eastAsia="Calibri" w:hAnsi="Calibri"/>
        </w:rPr>
      </w:pPr>
      <w:r>
        <w:rPr>
          <w:rFonts w:ascii="Calibri" w:eastAsia="Calibri" w:hAnsi="Calibri"/>
        </w:rPr>
        <w:t>$6</w:t>
      </w:r>
      <w:r w:rsidR="00B90D34">
        <w:rPr>
          <w:rFonts w:ascii="Calibri" w:eastAsia="Calibri" w:hAnsi="Calibri"/>
        </w:rPr>
        <w:t>6</w:t>
      </w:r>
      <w:r>
        <w:rPr>
          <w:rFonts w:ascii="Calibri" w:eastAsia="Calibri" w:hAnsi="Calibri"/>
        </w:rPr>
        <w:t>0 per flush</w:t>
      </w:r>
    </w:p>
    <w:p w14:paraId="72843081" w14:textId="23D30DEE" w:rsidR="004C3483" w:rsidRDefault="004C3483" w:rsidP="004C3483">
      <w:pPr>
        <w:pStyle w:val="ListParagraph"/>
        <w:numPr>
          <w:ilvl w:val="3"/>
          <w:numId w:val="40"/>
        </w:numPr>
        <w:rPr>
          <w:rFonts w:ascii="Calibri" w:eastAsia="Calibri" w:hAnsi="Calibri"/>
        </w:rPr>
      </w:pPr>
      <w:r>
        <w:rPr>
          <w:rFonts w:ascii="Calibri" w:eastAsia="Calibri" w:hAnsi="Calibri"/>
        </w:rPr>
        <w:t>$5</w:t>
      </w:r>
      <w:r w:rsidR="00B90D34">
        <w:rPr>
          <w:rFonts w:ascii="Calibri" w:eastAsia="Calibri" w:hAnsi="Calibri"/>
        </w:rPr>
        <w:t>5</w:t>
      </w:r>
      <w:r>
        <w:rPr>
          <w:rFonts w:ascii="Calibri" w:eastAsia="Calibri" w:hAnsi="Calibri"/>
        </w:rPr>
        <w:t>0 per transfer</w:t>
      </w:r>
    </w:p>
    <w:p w14:paraId="5445CC1C" w14:textId="5AF120DE" w:rsidR="004C3483" w:rsidRDefault="004C3483" w:rsidP="004C3483">
      <w:pPr>
        <w:pStyle w:val="ListParagraph"/>
        <w:numPr>
          <w:ilvl w:val="3"/>
          <w:numId w:val="40"/>
        </w:numPr>
        <w:rPr>
          <w:rFonts w:ascii="Calibri" w:eastAsia="Calibri" w:hAnsi="Calibri"/>
        </w:rPr>
      </w:pPr>
      <w:r>
        <w:rPr>
          <w:rFonts w:ascii="Calibri" w:eastAsia="Calibri" w:hAnsi="Calibri"/>
        </w:rPr>
        <w:t>$3</w:t>
      </w:r>
      <w:r w:rsidR="00B90D34">
        <w:rPr>
          <w:rFonts w:ascii="Calibri" w:eastAsia="Calibri" w:hAnsi="Calibri"/>
        </w:rPr>
        <w:t>74</w:t>
      </w:r>
      <w:r>
        <w:rPr>
          <w:rFonts w:ascii="Calibri" w:eastAsia="Calibri" w:hAnsi="Calibri"/>
        </w:rPr>
        <w:t>0 per recip lease from day 35 to weaning.</w:t>
      </w:r>
    </w:p>
    <w:p w14:paraId="14B422C5" w14:textId="77777777" w:rsidR="004C3483" w:rsidRDefault="004C3483" w:rsidP="004C3483">
      <w:pPr>
        <w:pStyle w:val="ListParagraph"/>
        <w:numPr>
          <w:ilvl w:val="3"/>
          <w:numId w:val="40"/>
        </w:numPr>
        <w:rPr>
          <w:rFonts w:ascii="Calibri" w:eastAsia="Calibri" w:hAnsi="Calibri"/>
        </w:rPr>
      </w:pPr>
      <w:r>
        <w:rPr>
          <w:rFonts w:ascii="Calibri" w:eastAsia="Calibri" w:hAnsi="Calibri"/>
        </w:rPr>
        <w:t>$550 per own recip preparation program</w:t>
      </w:r>
    </w:p>
    <w:p w14:paraId="5DA695D0" w14:textId="77777777" w:rsidR="004C3483" w:rsidRDefault="004C3483" w:rsidP="004C3483">
      <w:pPr>
        <w:rPr>
          <w:rFonts w:ascii="Calibri" w:eastAsia="Calibri" w:hAnsi="Calibri"/>
        </w:rPr>
      </w:pPr>
    </w:p>
    <w:p w14:paraId="5ACE39E2" w14:textId="77777777" w:rsidR="004C3483" w:rsidRDefault="004C3483" w:rsidP="004C3483">
      <w:pPr>
        <w:rPr>
          <w:rFonts w:ascii="Calibri" w:eastAsia="Calibri" w:hAnsi="Calibri"/>
          <w:b/>
          <w:i/>
        </w:rPr>
      </w:pPr>
      <w:r>
        <w:rPr>
          <w:rFonts w:ascii="Calibri" w:eastAsia="Calibri" w:hAnsi="Calibri"/>
          <w:b/>
          <w:i/>
        </w:rPr>
        <w:t>Payment</w:t>
      </w:r>
    </w:p>
    <w:p w14:paraId="348F6D77" w14:textId="77777777" w:rsidR="004C3483" w:rsidRDefault="004C3483" w:rsidP="004C3483">
      <w:pPr>
        <w:pStyle w:val="ListParagraph"/>
        <w:numPr>
          <w:ilvl w:val="0"/>
          <w:numId w:val="41"/>
        </w:numPr>
        <w:rPr>
          <w:rFonts w:ascii="Calibri" w:eastAsia="Calibri" w:hAnsi="Calibri"/>
        </w:rPr>
      </w:pPr>
      <w:r>
        <w:rPr>
          <w:rFonts w:ascii="Calibri" w:eastAsia="Calibri" w:hAnsi="Calibri"/>
        </w:rPr>
        <w:t>Mare owners are expected to budget so that they have sufficient available funds to pay in full for all services as they are invoiced.</w:t>
      </w:r>
    </w:p>
    <w:p w14:paraId="7D674A50" w14:textId="77777777" w:rsidR="004C3483" w:rsidRDefault="004C3483" w:rsidP="004C3483">
      <w:pPr>
        <w:pStyle w:val="ListParagraph"/>
        <w:numPr>
          <w:ilvl w:val="0"/>
          <w:numId w:val="41"/>
        </w:numPr>
        <w:rPr>
          <w:rFonts w:ascii="Calibri" w:eastAsia="Calibri" w:hAnsi="Calibri"/>
        </w:rPr>
      </w:pPr>
      <w:r>
        <w:rPr>
          <w:rFonts w:ascii="Calibri" w:eastAsia="Calibri" w:hAnsi="Calibri"/>
        </w:rPr>
        <w:t>MERC does not do payment plans or credit.</w:t>
      </w:r>
    </w:p>
    <w:p w14:paraId="7E9AE854" w14:textId="2F11B92C" w:rsidR="004C3483" w:rsidRDefault="004C3483" w:rsidP="004C3483">
      <w:pPr>
        <w:pStyle w:val="ListParagraph"/>
        <w:numPr>
          <w:ilvl w:val="0"/>
          <w:numId w:val="41"/>
        </w:numPr>
        <w:rPr>
          <w:rFonts w:ascii="Calibri" w:eastAsia="Calibri" w:hAnsi="Calibri"/>
        </w:rPr>
      </w:pPr>
      <w:r>
        <w:rPr>
          <w:rFonts w:ascii="Calibri" w:eastAsia="Calibri" w:hAnsi="Calibri"/>
        </w:rPr>
        <w:t xml:space="preserve">Payment is due in full on receipt of invoices from MERC. Payment is not in </w:t>
      </w:r>
      <w:r w:rsidR="00B90D34">
        <w:rPr>
          <w:rFonts w:ascii="Calibri" w:eastAsia="Calibri" w:hAnsi="Calibri"/>
        </w:rPr>
        <w:t>any way</w:t>
      </w:r>
      <w:r>
        <w:rPr>
          <w:rFonts w:ascii="Calibri" w:eastAsia="Calibri" w:hAnsi="Calibri"/>
        </w:rPr>
        <w:t xml:space="preserve"> related to breeding outcomes.</w:t>
      </w:r>
    </w:p>
    <w:p w14:paraId="17CFD5BB" w14:textId="77777777" w:rsidR="004C3483" w:rsidRDefault="004C3483" w:rsidP="004C3483">
      <w:pPr>
        <w:pStyle w:val="ListParagraph"/>
        <w:numPr>
          <w:ilvl w:val="0"/>
          <w:numId w:val="41"/>
        </w:numPr>
        <w:rPr>
          <w:rFonts w:ascii="Calibri" w:eastAsia="Calibri" w:hAnsi="Calibri"/>
        </w:rPr>
      </w:pPr>
      <w:r>
        <w:rPr>
          <w:rFonts w:ascii="Calibri" w:eastAsia="Calibri" w:hAnsi="Calibri"/>
        </w:rPr>
        <w:t xml:space="preserve">Invoices will be issued weekly - monthly and before your mare is ready to be collected. Please ensure payment is made promptly, </w:t>
      </w:r>
    </w:p>
    <w:p w14:paraId="1B471A1D" w14:textId="77777777" w:rsidR="004C3483" w:rsidRDefault="004C3483" w:rsidP="004C3483">
      <w:pPr>
        <w:pStyle w:val="ListParagraph"/>
        <w:numPr>
          <w:ilvl w:val="0"/>
          <w:numId w:val="41"/>
        </w:numPr>
        <w:rPr>
          <w:rFonts w:ascii="Calibri" w:eastAsia="Calibri" w:hAnsi="Calibri"/>
        </w:rPr>
      </w:pPr>
      <w:r>
        <w:rPr>
          <w:rFonts w:ascii="Calibri" w:eastAsia="Calibri" w:hAnsi="Calibri"/>
        </w:rPr>
        <w:t>Credit card payments can be made at MERC and carry the standard small surcharge.</w:t>
      </w:r>
    </w:p>
    <w:p w14:paraId="11C18056" w14:textId="77777777" w:rsidR="004C3483" w:rsidRPr="00EC7FC6" w:rsidRDefault="004C3483" w:rsidP="004C3483">
      <w:pPr>
        <w:pStyle w:val="ListParagraph"/>
        <w:ind w:left="360"/>
        <w:rPr>
          <w:rFonts w:ascii="Calibri" w:eastAsia="Calibri" w:hAnsi="Calibri"/>
        </w:rPr>
      </w:pPr>
      <w:r w:rsidRPr="00EC7FC6">
        <w:rPr>
          <w:rFonts w:ascii="Calibri" w:eastAsia="Calibri" w:hAnsi="Calibri"/>
        </w:rPr>
        <w:t>Direct Debit payments should be made to</w:t>
      </w:r>
      <w:r>
        <w:rPr>
          <w:rFonts w:ascii="Calibri" w:eastAsia="Calibri" w:hAnsi="Calibri"/>
        </w:rPr>
        <w:t xml:space="preserve"> </w:t>
      </w:r>
      <w:r w:rsidRPr="00EC7FC6">
        <w:rPr>
          <w:rFonts w:ascii="Calibri" w:eastAsia="Calibri" w:hAnsi="Calibri"/>
        </w:rPr>
        <w:t>MID NORTH COAST EQUINE REPRODUCTION CENTRE</w:t>
      </w:r>
    </w:p>
    <w:p w14:paraId="476526C1" w14:textId="77777777" w:rsidR="00036D25" w:rsidRDefault="004C3483" w:rsidP="004C3483">
      <w:pPr>
        <w:pStyle w:val="ListParagraph"/>
        <w:ind w:left="360"/>
        <w:rPr>
          <w:rFonts w:ascii="Comic Sans MS" w:hAnsi="Comic Sans MS"/>
          <w:bCs/>
          <w:iCs/>
          <w:sz w:val="28"/>
          <w:szCs w:val="28"/>
          <w:lang w:val="en-US"/>
        </w:rPr>
      </w:pPr>
      <w:r>
        <w:rPr>
          <w:rFonts w:ascii="Calibri" w:eastAsia="Calibri" w:hAnsi="Calibri"/>
        </w:rPr>
        <w:t xml:space="preserve">BSB: 062 592 &amp; AC: 1100 1153 - REFERENCE: </w:t>
      </w:r>
      <w:r>
        <w:rPr>
          <w:rFonts w:ascii="Calibri" w:eastAsia="Calibri" w:hAnsi="Calibri"/>
          <w:i/>
          <w:iCs/>
        </w:rPr>
        <w:t>Your surname</w:t>
      </w:r>
    </w:p>
    <w:sectPr w:rsidR="00036D25" w:rsidSect="00243169">
      <w:pgSz w:w="11906" w:h="16838"/>
      <w:pgMar w:top="720" w:right="720" w:bottom="720" w:left="72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8600A" w14:textId="77777777" w:rsidR="00243169" w:rsidRDefault="00243169" w:rsidP="00AC2C7C">
      <w:r>
        <w:separator/>
      </w:r>
    </w:p>
  </w:endnote>
  <w:endnote w:type="continuationSeparator" w:id="0">
    <w:p w14:paraId="059C9A56" w14:textId="77777777" w:rsidR="00243169" w:rsidRDefault="00243169" w:rsidP="00AC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97896" w14:textId="77777777" w:rsidR="00243169" w:rsidRDefault="00243169" w:rsidP="00AC2C7C">
      <w:r>
        <w:separator/>
      </w:r>
    </w:p>
  </w:footnote>
  <w:footnote w:type="continuationSeparator" w:id="0">
    <w:p w14:paraId="612D0B53" w14:textId="77777777" w:rsidR="00243169" w:rsidRDefault="00243169" w:rsidP="00AC2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141"/>
    <w:multiLevelType w:val="hybridMultilevel"/>
    <w:tmpl w:val="DECA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36D64"/>
    <w:multiLevelType w:val="hybridMultilevel"/>
    <w:tmpl w:val="E09A1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764BE"/>
    <w:multiLevelType w:val="hybridMultilevel"/>
    <w:tmpl w:val="4B124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A78CB"/>
    <w:multiLevelType w:val="hybridMultilevel"/>
    <w:tmpl w:val="C3B2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32FBC"/>
    <w:multiLevelType w:val="hybridMultilevel"/>
    <w:tmpl w:val="0A280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D5394"/>
    <w:multiLevelType w:val="hybridMultilevel"/>
    <w:tmpl w:val="4F34C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8B12C7"/>
    <w:multiLevelType w:val="hybridMultilevel"/>
    <w:tmpl w:val="3C8898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0117C"/>
    <w:multiLevelType w:val="hybridMultilevel"/>
    <w:tmpl w:val="A6686A4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7330A37"/>
    <w:multiLevelType w:val="hybridMultilevel"/>
    <w:tmpl w:val="4CB08324"/>
    <w:lvl w:ilvl="0" w:tplc="C9C88AE0">
      <w:start w:val="142"/>
      <w:numFmt w:val="bullet"/>
      <w:lvlText w:val="-"/>
      <w:lvlJc w:val="left"/>
      <w:pPr>
        <w:ind w:left="1080" w:hanging="360"/>
      </w:pPr>
      <w:rPr>
        <w:rFonts w:ascii="Bradley Hand ITC" w:eastAsia="Times New Roman" w:hAnsi="Bradley Hand ITC"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7982423"/>
    <w:multiLevelType w:val="hybridMultilevel"/>
    <w:tmpl w:val="1F2C4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53081"/>
    <w:multiLevelType w:val="hybridMultilevel"/>
    <w:tmpl w:val="CC86AACC"/>
    <w:lvl w:ilvl="0" w:tplc="4262FEB6">
      <w:start w:val="1"/>
      <w:numFmt w:val="decimal"/>
      <w:lvlText w:val="%1."/>
      <w:lvlJc w:val="left"/>
      <w:pPr>
        <w:ind w:left="360" w:hanging="360"/>
      </w:pPr>
      <w:rPr>
        <w:rFonts w:cs="Times New Roman"/>
        <w:sz w:val="22"/>
      </w:rPr>
    </w:lvl>
    <w:lvl w:ilvl="1" w:tplc="0C090001">
      <w:start w:val="1"/>
      <w:numFmt w:val="bullet"/>
      <w:lvlText w:val=""/>
      <w:lvlJc w:val="left"/>
      <w:pPr>
        <w:ind w:left="180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2A717E07"/>
    <w:multiLevelType w:val="hybridMultilevel"/>
    <w:tmpl w:val="C610C7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370221"/>
    <w:multiLevelType w:val="hybridMultilevel"/>
    <w:tmpl w:val="0960F010"/>
    <w:lvl w:ilvl="0" w:tplc="32043380">
      <w:start w:val="142"/>
      <w:numFmt w:val="bullet"/>
      <w:lvlText w:val="-"/>
      <w:lvlJc w:val="left"/>
      <w:pPr>
        <w:ind w:left="1080" w:hanging="360"/>
      </w:pPr>
      <w:rPr>
        <w:rFonts w:ascii="Bradley Hand ITC" w:eastAsia="Times New Roman" w:hAnsi="Bradley Hand ITC"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E6F2492"/>
    <w:multiLevelType w:val="hybridMultilevel"/>
    <w:tmpl w:val="59C6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792D01"/>
    <w:multiLevelType w:val="hybridMultilevel"/>
    <w:tmpl w:val="56580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E55FD8"/>
    <w:multiLevelType w:val="hybridMultilevel"/>
    <w:tmpl w:val="477E20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0584A"/>
    <w:multiLevelType w:val="hybridMultilevel"/>
    <w:tmpl w:val="948094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2D0838"/>
    <w:multiLevelType w:val="hybridMultilevel"/>
    <w:tmpl w:val="06A42E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C576C8"/>
    <w:multiLevelType w:val="hybridMultilevel"/>
    <w:tmpl w:val="33A82B5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9" w15:restartNumberingAfterBreak="0">
    <w:nsid w:val="45FF06C0"/>
    <w:multiLevelType w:val="hybridMultilevel"/>
    <w:tmpl w:val="2DAEED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9C0294"/>
    <w:multiLevelType w:val="hybridMultilevel"/>
    <w:tmpl w:val="3C2826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E66C2E"/>
    <w:multiLevelType w:val="hybridMultilevel"/>
    <w:tmpl w:val="CD2237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905885"/>
    <w:multiLevelType w:val="hybridMultilevel"/>
    <w:tmpl w:val="49C8D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917303"/>
    <w:multiLevelType w:val="hybridMultilevel"/>
    <w:tmpl w:val="4ED22528"/>
    <w:lvl w:ilvl="0" w:tplc="0C09000F">
      <w:start w:val="1"/>
      <w:numFmt w:val="decimal"/>
      <w:lvlText w:val="%1."/>
      <w:lvlJc w:val="left"/>
      <w:pPr>
        <w:ind w:left="360" w:hanging="360"/>
      </w:p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4AE57A40"/>
    <w:multiLevelType w:val="hybridMultilevel"/>
    <w:tmpl w:val="6FC4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750027"/>
    <w:multiLevelType w:val="hybridMultilevel"/>
    <w:tmpl w:val="D4A69084"/>
    <w:lvl w:ilvl="0" w:tplc="0F8AA614">
      <w:numFmt w:val="bullet"/>
      <w:lvlText w:val=""/>
      <w:lvlJc w:val="left"/>
      <w:pPr>
        <w:ind w:left="720" w:hanging="360"/>
      </w:pPr>
      <w:rPr>
        <w:rFonts w:ascii="Symbol" w:eastAsia="Calibri" w:hAnsi="Symbol" w:cs="Consola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7631F"/>
    <w:multiLevelType w:val="hybridMultilevel"/>
    <w:tmpl w:val="BBFC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2C5D30"/>
    <w:multiLevelType w:val="hybridMultilevel"/>
    <w:tmpl w:val="A7A291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A03672"/>
    <w:multiLevelType w:val="hybridMultilevel"/>
    <w:tmpl w:val="E12CF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366AA2"/>
    <w:multiLevelType w:val="hybridMultilevel"/>
    <w:tmpl w:val="BA2A6A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391FB9"/>
    <w:multiLevelType w:val="hybridMultilevel"/>
    <w:tmpl w:val="6FDE1C9C"/>
    <w:lvl w:ilvl="0" w:tplc="E0A808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CC1723"/>
    <w:multiLevelType w:val="hybridMultilevel"/>
    <w:tmpl w:val="97E483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3E63B0E"/>
    <w:multiLevelType w:val="hybridMultilevel"/>
    <w:tmpl w:val="ACD29830"/>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33" w15:restartNumberingAfterBreak="0">
    <w:nsid w:val="669066D0"/>
    <w:multiLevelType w:val="hybridMultilevel"/>
    <w:tmpl w:val="A8AAF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EE5744"/>
    <w:multiLevelType w:val="hybridMultilevel"/>
    <w:tmpl w:val="39EA4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5432F5"/>
    <w:multiLevelType w:val="hybridMultilevel"/>
    <w:tmpl w:val="477E2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354490"/>
    <w:multiLevelType w:val="hybridMultilevel"/>
    <w:tmpl w:val="F20AEB1C"/>
    <w:lvl w:ilvl="0" w:tplc="EF9E103A">
      <w:start w:val="142"/>
      <w:numFmt w:val="bullet"/>
      <w:lvlText w:val="-"/>
      <w:lvlJc w:val="left"/>
      <w:pPr>
        <w:ind w:left="1080" w:hanging="360"/>
      </w:pPr>
      <w:rPr>
        <w:rFonts w:ascii="Bradley Hand ITC" w:eastAsia="Times New Roman" w:hAnsi="Bradley Hand ITC"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61556B6"/>
    <w:multiLevelType w:val="hybridMultilevel"/>
    <w:tmpl w:val="ACD2983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77942AB6"/>
    <w:multiLevelType w:val="hybridMultilevel"/>
    <w:tmpl w:val="20ACC3CA"/>
    <w:lvl w:ilvl="0" w:tplc="9A5071C6">
      <w:start w:val="1"/>
      <w:numFmt w:val="decimal"/>
      <w:lvlText w:val="%1."/>
      <w:lvlJc w:val="left"/>
      <w:pPr>
        <w:ind w:left="360" w:hanging="360"/>
      </w:pPr>
      <w:rPr>
        <w:rFonts w:cs="Times New Roman"/>
        <w:sz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7CEA730D"/>
    <w:multiLevelType w:val="hybridMultilevel"/>
    <w:tmpl w:val="59547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9E4710"/>
    <w:multiLevelType w:val="hybridMultilevel"/>
    <w:tmpl w:val="03040D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8507815">
    <w:abstractNumId w:val="31"/>
  </w:num>
  <w:num w:numId="2" w16cid:durableId="1108160875">
    <w:abstractNumId w:val="21"/>
  </w:num>
  <w:num w:numId="3" w16cid:durableId="39475980">
    <w:abstractNumId w:val="16"/>
  </w:num>
  <w:num w:numId="4" w16cid:durableId="919100604">
    <w:abstractNumId w:val="4"/>
  </w:num>
  <w:num w:numId="5" w16cid:durableId="1965112237">
    <w:abstractNumId w:val="35"/>
  </w:num>
  <w:num w:numId="6" w16cid:durableId="682899219">
    <w:abstractNumId w:val="7"/>
  </w:num>
  <w:num w:numId="7" w16cid:durableId="341011157">
    <w:abstractNumId w:val="6"/>
  </w:num>
  <w:num w:numId="8" w16cid:durableId="1121193880">
    <w:abstractNumId w:val="19"/>
  </w:num>
  <w:num w:numId="9" w16cid:durableId="2122260629">
    <w:abstractNumId w:val="15"/>
  </w:num>
  <w:num w:numId="10" w16cid:durableId="634992481">
    <w:abstractNumId w:val="27"/>
  </w:num>
  <w:num w:numId="11" w16cid:durableId="1284339127">
    <w:abstractNumId w:val="20"/>
  </w:num>
  <w:num w:numId="12" w16cid:durableId="902764020">
    <w:abstractNumId w:val="22"/>
  </w:num>
  <w:num w:numId="13" w16cid:durableId="1917469675">
    <w:abstractNumId w:val="25"/>
  </w:num>
  <w:num w:numId="14" w16cid:durableId="1328165212">
    <w:abstractNumId w:val="26"/>
  </w:num>
  <w:num w:numId="15" w16cid:durableId="1128623835">
    <w:abstractNumId w:val="0"/>
  </w:num>
  <w:num w:numId="16" w16cid:durableId="491682556">
    <w:abstractNumId w:val="13"/>
  </w:num>
  <w:num w:numId="17" w16cid:durableId="1504540656">
    <w:abstractNumId w:val="1"/>
  </w:num>
  <w:num w:numId="18" w16cid:durableId="1910460773">
    <w:abstractNumId w:val="39"/>
  </w:num>
  <w:num w:numId="19" w16cid:durableId="1392734792">
    <w:abstractNumId w:val="5"/>
  </w:num>
  <w:num w:numId="20" w16cid:durableId="195848625">
    <w:abstractNumId w:val="29"/>
  </w:num>
  <w:num w:numId="21" w16cid:durableId="1997368520">
    <w:abstractNumId w:val="30"/>
  </w:num>
  <w:num w:numId="22" w16cid:durableId="1906187493">
    <w:abstractNumId w:val="40"/>
  </w:num>
  <w:num w:numId="23" w16cid:durableId="749934996">
    <w:abstractNumId w:val="11"/>
  </w:num>
  <w:num w:numId="24" w16cid:durableId="30375383">
    <w:abstractNumId w:val="3"/>
  </w:num>
  <w:num w:numId="25" w16cid:durableId="1984459533">
    <w:abstractNumId w:val="34"/>
  </w:num>
  <w:num w:numId="26" w16cid:durableId="394400422">
    <w:abstractNumId w:val="28"/>
  </w:num>
  <w:num w:numId="27" w16cid:durableId="706180862">
    <w:abstractNumId w:val="17"/>
  </w:num>
  <w:num w:numId="28" w16cid:durableId="1087534354">
    <w:abstractNumId w:val="33"/>
  </w:num>
  <w:num w:numId="29" w16cid:durableId="139810009">
    <w:abstractNumId w:val="24"/>
  </w:num>
  <w:num w:numId="30" w16cid:durableId="1332099980">
    <w:abstractNumId w:val="9"/>
  </w:num>
  <w:num w:numId="31" w16cid:durableId="732657969">
    <w:abstractNumId w:val="2"/>
  </w:num>
  <w:num w:numId="32" w16cid:durableId="410008153">
    <w:abstractNumId w:val="14"/>
  </w:num>
  <w:num w:numId="33" w16cid:durableId="977957790">
    <w:abstractNumId w:val="12"/>
  </w:num>
  <w:num w:numId="34" w16cid:durableId="1225919968">
    <w:abstractNumId w:val="36"/>
  </w:num>
  <w:num w:numId="35" w16cid:durableId="1806893764">
    <w:abstractNumId w:val="8"/>
  </w:num>
  <w:num w:numId="36" w16cid:durableId="1117259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99817">
    <w:abstractNumId w:val="18"/>
  </w:num>
  <w:num w:numId="38" w16cid:durableId="14924034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89377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2721466">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320960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48"/>
    <w:rsid w:val="0000488B"/>
    <w:rsid w:val="00036D25"/>
    <w:rsid w:val="00050397"/>
    <w:rsid w:val="00050CD2"/>
    <w:rsid w:val="0006228C"/>
    <w:rsid w:val="00065789"/>
    <w:rsid w:val="000665EC"/>
    <w:rsid w:val="00074940"/>
    <w:rsid w:val="00083B81"/>
    <w:rsid w:val="000A27CE"/>
    <w:rsid w:val="000B17B1"/>
    <w:rsid w:val="000C6D74"/>
    <w:rsid w:val="000F5AA8"/>
    <w:rsid w:val="001260B8"/>
    <w:rsid w:val="0013246C"/>
    <w:rsid w:val="00133FB6"/>
    <w:rsid w:val="00136701"/>
    <w:rsid w:val="00142045"/>
    <w:rsid w:val="00164DC0"/>
    <w:rsid w:val="00173EE5"/>
    <w:rsid w:val="001A2733"/>
    <w:rsid w:val="001B7D6E"/>
    <w:rsid w:val="001C1961"/>
    <w:rsid w:val="001C36ED"/>
    <w:rsid w:val="001C662C"/>
    <w:rsid w:val="001D64E4"/>
    <w:rsid w:val="0021023E"/>
    <w:rsid w:val="00217317"/>
    <w:rsid w:val="00222D03"/>
    <w:rsid w:val="00243169"/>
    <w:rsid w:val="0026173A"/>
    <w:rsid w:val="002647F0"/>
    <w:rsid w:val="002751C2"/>
    <w:rsid w:val="002804D9"/>
    <w:rsid w:val="00293723"/>
    <w:rsid w:val="002A221E"/>
    <w:rsid w:val="002A428C"/>
    <w:rsid w:val="002B30F3"/>
    <w:rsid w:val="002B3E05"/>
    <w:rsid w:val="002E0C9C"/>
    <w:rsid w:val="002E3E82"/>
    <w:rsid w:val="002F74CE"/>
    <w:rsid w:val="00302392"/>
    <w:rsid w:val="00317C19"/>
    <w:rsid w:val="00321D5D"/>
    <w:rsid w:val="003523D0"/>
    <w:rsid w:val="0036256A"/>
    <w:rsid w:val="00374CC2"/>
    <w:rsid w:val="00394458"/>
    <w:rsid w:val="003A0335"/>
    <w:rsid w:val="003A3364"/>
    <w:rsid w:val="003A36DB"/>
    <w:rsid w:val="003B5F99"/>
    <w:rsid w:val="003C4A32"/>
    <w:rsid w:val="003C628B"/>
    <w:rsid w:val="003E58AA"/>
    <w:rsid w:val="00414D60"/>
    <w:rsid w:val="004224FD"/>
    <w:rsid w:val="00434E94"/>
    <w:rsid w:val="00436DB5"/>
    <w:rsid w:val="00437319"/>
    <w:rsid w:val="00443291"/>
    <w:rsid w:val="004763FD"/>
    <w:rsid w:val="004B36A1"/>
    <w:rsid w:val="004C3483"/>
    <w:rsid w:val="004D0B88"/>
    <w:rsid w:val="004D2A81"/>
    <w:rsid w:val="004D4C80"/>
    <w:rsid w:val="004D4F63"/>
    <w:rsid w:val="004E67B3"/>
    <w:rsid w:val="004F0BAA"/>
    <w:rsid w:val="005251D0"/>
    <w:rsid w:val="00547248"/>
    <w:rsid w:val="005543E7"/>
    <w:rsid w:val="005613B3"/>
    <w:rsid w:val="00564B93"/>
    <w:rsid w:val="00572F9B"/>
    <w:rsid w:val="0057795C"/>
    <w:rsid w:val="005829EC"/>
    <w:rsid w:val="00594773"/>
    <w:rsid w:val="005A507B"/>
    <w:rsid w:val="005A5F5D"/>
    <w:rsid w:val="005B6358"/>
    <w:rsid w:val="005C3C0C"/>
    <w:rsid w:val="005F0EA5"/>
    <w:rsid w:val="006053A0"/>
    <w:rsid w:val="00615572"/>
    <w:rsid w:val="00617D09"/>
    <w:rsid w:val="006201F5"/>
    <w:rsid w:val="00623169"/>
    <w:rsid w:val="006312AB"/>
    <w:rsid w:val="0064641E"/>
    <w:rsid w:val="00650434"/>
    <w:rsid w:val="00653CE2"/>
    <w:rsid w:val="00654B97"/>
    <w:rsid w:val="00660DDD"/>
    <w:rsid w:val="00662493"/>
    <w:rsid w:val="006666EC"/>
    <w:rsid w:val="00671FF5"/>
    <w:rsid w:val="00672FB5"/>
    <w:rsid w:val="00687B63"/>
    <w:rsid w:val="006918B8"/>
    <w:rsid w:val="006B3F11"/>
    <w:rsid w:val="006C1263"/>
    <w:rsid w:val="006C177E"/>
    <w:rsid w:val="006D7CA4"/>
    <w:rsid w:val="006F1DC4"/>
    <w:rsid w:val="006F48BD"/>
    <w:rsid w:val="00700D12"/>
    <w:rsid w:val="00704136"/>
    <w:rsid w:val="00706A36"/>
    <w:rsid w:val="00711290"/>
    <w:rsid w:val="007126A7"/>
    <w:rsid w:val="00741832"/>
    <w:rsid w:val="00763A4D"/>
    <w:rsid w:val="00771512"/>
    <w:rsid w:val="00777B60"/>
    <w:rsid w:val="00781902"/>
    <w:rsid w:val="00791EA0"/>
    <w:rsid w:val="007A0DD0"/>
    <w:rsid w:val="007A2041"/>
    <w:rsid w:val="007B6652"/>
    <w:rsid w:val="007C1163"/>
    <w:rsid w:val="007C134A"/>
    <w:rsid w:val="007F17BE"/>
    <w:rsid w:val="007F1C7D"/>
    <w:rsid w:val="007F3E0E"/>
    <w:rsid w:val="0080404D"/>
    <w:rsid w:val="00804079"/>
    <w:rsid w:val="00814DD1"/>
    <w:rsid w:val="008210B4"/>
    <w:rsid w:val="00822444"/>
    <w:rsid w:val="00822DA7"/>
    <w:rsid w:val="00826812"/>
    <w:rsid w:val="00830AA5"/>
    <w:rsid w:val="008533E8"/>
    <w:rsid w:val="0085583B"/>
    <w:rsid w:val="00860B7A"/>
    <w:rsid w:val="00886813"/>
    <w:rsid w:val="008913F6"/>
    <w:rsid w:val="00891D20"/>
    <w:rsid w:val="00892A62"/>
    <w:rsid w:val="00896783"/>
    <w:rsid w:val="00896E35"/>
    <w:rsid w:val="008B6E50"/>
    <w:rsid w:val="008B7504"/>
    <w:rsid w:val="008B7DD1"/>
    <w:rsid w:val="008D6A46"/>
    <w:rsid w:val="00915C21"/>
    <w:rsid w:val="009208AC"/>
    <w:rsid w:val="00921CB9"/>
    <w:rsid w:val="00931C21"/>
    <w:rsid w:val="0093724D"/>
    <w:rsid w:val="00947860"/>
    <w:rsid w:val="0096488E"/>
    <w:rsid w:val="00964F6C"/>
    <w:rsid w:val="00967363"/>
    <w:rsid w:val="00975973"/>
    <w:rsid w:val="00985BCB"/>
    <w:rsid w:val="00993446"/>
    <w:rsid w:val="009B6214"/>
    <w:rsid w:val="009C67D8"/>
    <w:rsid w:val="009D310F"/>
    <w:rsid w:val="009D354A"/>
    <w:rsid w:val="009F2534"/>
    <w:rsid w:val="009F70C9"/>
    <w:rsid w:val="00A02E4B"/>
    <w:rsid w:val="00A220B2"/>
    <w:rsid w:val="00A262F1"/>
    <w:rsid w:val="00A45A20"/>
    <w:rsid w:val="00A57730"/>
    <w:rsid w:val="00A60DAC"/>
    <w:rsid w:val="00A61859"/>
    <w:rsid w:val="00A8706B"/>
    <w:rsid w:val="00AA2F3A"/>
    <w:rsid w:val="00AC2C7C"/>
    <w:rsid w:val="00AD2220"/>
    <w:rsid w:val="00AD2A97"/>
    <w:rsid w:val="00AF4603"/>
    <w:rsid w:val="00B26350"/>
    <w:rsid w:val="00B36CF3"/>
    <w:rsid w:val="00B4636C"/>
    <w:rsid w:val="00B50B22"/>
    <w:rsid w:val="00B517CA"/>
    <w:rsid w:val="00B52800"/>
    <w:rsid w:val="00B56263"/>
    <w:rsid w:val="00B64ACB"/>
    <w:rsid w:val="00B717F2"/>
    <w:rsid w:val="00B90383"/>
    <w:rsid w:val="00B90D34"/>
    <w:rsid w:val="00B92164"/>
    <w:rsid w:val="00B95631"/>
    <w:rsid w:val="00B96744"/>
    <w:rsid w:val="00BA5DFF"/>
    <w:rsid w:val="00BB5AA9"/>
    <w:rsid w:val="00BB708B"/>
    <w:rsid w:val="00BB7837"/>
    <w:rsid w:val="00BF7BAC"/>
    <w:rsid w:val="00C010BC"/>
    <w:rsid w:val="00C06437"/>
    <w:rsid w:val="00C16737"/>
    <w:rsid w:val="00C20445"/>
    <w:rsid w:val="00C2217B"/>
    <w:rsid w:val="00C2497C"/>
    <w:rsid w:val="00C36FE6"/>
    <w:rsid w:val="00C41FDF"/>
    <w:rsid w:val="00C563AE"/>
    <w:rsid w:val="00C65514"/>
    <w:rsid w:val="00C865E1"/>
    <w:rsid w:val="00CA4582"/>
    <w:rsid w:val="00CA4A21"/>
    <w:rsid w:val="00CA7484"/>
    <w:rsid w:val="00CE4DDC"/>
    <w:rsid w:val="00D067A1"/>
    <w:rsid w:val="00D17D14"/>
    <w:rsid w:val="00D339A0"/>
    <w:rsid w:val="00D434BA"/>
    <w:rsid w:val="00D43C32"/>
    <w:rsid w:val="00D548CA"/>
    <w:rsid w:val="00D62792"/>
    <w:rsid w:val="00D633FD"/>
    <w:rsid w:val="00D674CC"/>
    <w:rsid w:val="00D82625"/>
    <w:rsid w:val="00D864D4"/>
    <w:rsid w:val="00DA52C6"/>
    <w:rsid w:val="00DC4FD8"/>
    <w:rsid w:val="00DE4238"/>
    <w:rsid w:val="00E069C3"/>
    <w:rsid w:val="00E118F9"/>
    <w:rsid w:val="00E120F8"/>
    <w:rsid w:val="00E2055C"/>
    <w:rsid w:val="00E24D16"/>
    <w:rsid w:val="00E35578"/>
    <w:rsid w:val="00E40BB4"/>
    <w:rsid w:val="00E570AF"/>
    <w:rsid w:val="00E641A0"/>
    <w:rsid w:val="00E91610"/>
    <w:rsid w:val="00E92991"/>
    <w:rsid w:val="00E954FA"/>
    <w:rsid w:val="00E96A53"/>
    <w:rsid w:val="00E97F94"/>
    <w:rsid w:val="00EC6BE6"/>
    <w:rsid w:val="00EE761D"/>
    <w:rsid w:val="00EF7C80"/>
    <w:rsid w:val="00F07F8D"/>
    <w:rsid w:val="00F65D35"/>
    <w:rsid w:val="00F65E63"/>
    <w:rsid w:val="00F7143F"/>
    <w:rsid w:val="00F77CEB"/>
    <w:rsid w:val="00F9136D"/>
    <w:rsid w:val="00F92A53"/>
    <w:rsid w:val="00F94150"/>
    <w:rsid w:val="00F96E4D"/>
    <w:rsid w:val="00FA63B2"/>
    <w:rsid w:val="00FB0124"/>
    <w:rsid w:val="00FC782F"/>
    <w:rsid w:val="00FD1DA0"/>
    <w:rsid w:val="00FF4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C3EB3"/>
  <w15:docId w15:val="{A756A9DD-2FF7-4E97-B5D4-08F102B5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6783"/>
    <w:rPr>
      <w:color w:val="0000FF"/>
      <w:u w:val="single"/>
    </w:rPr>
  </w:style>
  <w:style w:type="table" w:styleId="TableGrid">
    <w:name w:val="Table Grid"/>
    <w:basedOn w:val="TableNormal"/>
    <w:rsid w:val="00C01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4136"/>
    <w:rPr>
      <w:rFonts w:ascii="Consolas" w:eastAsia="Calibri" w:hAnsi="Consolas" w:cs="Consolas"/>
      <w:sz w:val="21"/>
      <w:szCs w:val="21"/>
      <w:lang w:eastAsia="en-US"/>
    </w:rPr>
  </w:style>
  <w:style w:type="character" w:customStyle="1" w:styleId="PlainTextChar">
    <w:name w:val="Plain Text Char"/>
    <w:link w:val="PlainText"/>
    <w:uiPriority w:val="99"/>
    <w:rsid w:val="00704136"/>
    <w:rPr>
      <w:rFonts w:ascii="Consolas" w:eastAsia="Calibri" w:hAnsi="Consolas" w:cs="Consolas"/>
      <w:sz w:val="21"/>
      <w:szCs w:val="21"/>
      <w:lang w:eastAsia="en-US"/>
    </w:rPr>
  </w:style>
  <w:style w:type="paragraph" w:styleId="Header">
    <w:name w:val="header"/>
    <w:basedOn w:val="Normal"/>
    <w:link w:val="HeaderChar"/>
    <w:rsid w:val="00AC2C7C"/>
    <w:pPr>
      <w:tabs>
        <w:tab w:val="center" w:pos="4513"/>
        <w:tab w:val="right" w:pos="9026"/>
      </w:tabs>
    </w:pPr>
  </w:style>
  <w:style w:type="character" w:customStyle="1" w:styleId="HeaderChar">
    <w:name w:val="Header Char"/>
    <w:link w:val="Header"/>
    <w:rsid w:val="00AC2C7C"/>
    <w:rPr>
      <w:sz w:val="24"/>
      <w:szCs w:val="24"/>
    </w:rPr>
  </w:style>
  <w:style w:type="paragraph" w:styleId="Footer">
    <w:name w:val="footer"/>
    <w:basedOn w:val="Normal"/>
    <w:link w:val="FooterChar"/>
    <w:rsid w:val="00AC2C7C"/>
    <w:pPr>
      <w:tabs>
        <w:tab w:val="center" w:pos="4513"/>
        <w:tab w:val="right" w:pos="9026"/>
      </w:tabs>
    </w:pPr>
  </w:style>
  <w:style w:type="character" w:customStyle="1" w:styleId="FooterChar">
    <w:name w:val="Footer Char"/>
    <w:link w:val="Footer"/>
    <w:rsid w:val="00AC2C7C"/>
    <w:rPr>
      <w:sz w:val="24"/>
      <w:szCs w:val="24"/>
    </w:rPr>
  </w:style>
  <w:style w:type="character" w:styleId="SubtleEmphasis">
    <w:name w:val="Subtle Emphasis"/>
    <w:uiPriority w:val="19"/>
    <w:qFormat/>
    <w:rsid w:val="00860B7A"/>
    <w:rPr>
      <w:i/>
      <w:iCs/>
      <w:color w:val="808080"/>
    </w:rPr>
  </w:style>
  <w:style w:type="paragraph" w:customStyle="1" w:styleId="oddchild">
    <w:name w:val="oddchild"/>
    <w:basedOn w:val="Normal"/>
    <w:rsid w:val="004D2A81"/>
    <w:pPr>
      <w:spacing w:before="100" w:beforeAutospacing="1" w:after="100" w:afterAutospacing="1"/>
    </w:pPr>
  </w:style>
  <w:style w:type="character" w:styleId="Strong">
    <w:name w:val="Strong"/>
    <w:uiPriority w:val="22"/>
    <w:qFormat/>
    <w:rsid w:val="004D2A81"/>
    <w:rPr>
      <w:b/>
      <w:bCs/>
    </w:rPr>
  </w:style>
  <w:style w:type="paragraph" w:customStyle="1" w:styleId="evenchild">
    <w:name w:val="evenchild"/>
    <w:basedOn w:val="Normal"/>
    <w:rsid w:val="004D2A81"/>
    <w:pPr>
      <w:spacing w:before="100" w:beforeAutospacing="1" w:after="100" w:afterAutospacing="1"/>
    </w:pPr>
  </w:style>
  <w:style w:type="paragraph" w:styleId="BalloonText">
    <w:name w:val="Balloon Text"/>
    <w:basedOn w:val="Normal"/>
    <w:link w:val="BalloonTextChar"/>
    <w:rsid w:val="002B3E05"/>
    <w:rPr>
      <w:rFonts w:ascii="Segoe UI" w:hAnsi="Segoe UI" w:cs="Segoe UI"/>
      <w:sz w:val="18"/>
      <w:szCs w:val="18"/>
    </w:rPr>
  </w:style>
  <w:style w:type="character" w:customStyle="1" w:styleId="BalloonTextChar">
    <w:name w:val="Balloon Text Char"/>
    <w:link w:val="BalloonText"/>
    <w:rsid w:val="002B3E05"/>
    <w:rPr>
      <w:rFonts w:ascii="Segoe UI" w:hAnsi="Segoe UI" w:cs="Segoe UI"/>
      <w:sz w:val="18"/>
      <w:szCs w:val="18"/>
    </w:rPr>
  </w:style>
  <w:style w:type="character" w:styleId="UnresolvedMention">
    <w:name w:val="Unresolved Mention"/>
    <w:uiPriority w:val="99"/>
    <w:semiHidden/>
    <w:unhideWhenUsed/>
    <w:rsid w:val="00050CD2"/>
    <w:rPr>
      <w:color w:val="605E5C"/>
      <w:shd w:val="clear" w:color="auto" w:fill="E1DFDD"/>
    </w:rPr>
  </w:style>
  <w:style w:type="paragraph" w:styleId="ListParagraph">
    <w:name w:val="List Paragraph"/>
    <w:basedOn w:val="Normal"/>
    <w:uiPriority w:val="34"/>
    <w:qFormat/>
    <w:rsid w:val="004C3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754899">
      <w:bodyDiv w:val="1"/>
      <w:marLeft w:val="0"/>
      <w:marRight w:val="0"/>
      <w:marTop w:val="0"/>
      <w:marBottom w:val="0"/>
      <w:divBdr>
        <w:top w:val="none" w:sz="0" w:space="0" w:color="auto"/>
        <w:left w:val="none" w:sz="0" w:space="0" w:color="auto"/>
        <w:bottom w:val="none" w:sz="0" w:space="0" w:color="auto"/>
        <w:right w:val="none" w:sz="0" w:space="0" w:color="auto"/>
      </w:divBdr>
    </w:div>
    <w:div w:id="360476184">
      <w:bodyDiv w:val="1"/>
      <w:marLeft w:val="0"/>
      <w:marRight w:val="0"/>
      <w:marTop w:val="0"/>
      <w:marBottom w:val="0"/>
      <w:divBdr>
        <w:top w:val="none" w:sz="0" w:space="0" w:color="auto"/>
        <w:left w:val="none" w:sz="0" w:space="0" w:color="auto"/>
        <w:bottom w:val="none" w:sz="0" w:space="0" w:color="auto"/>
        <w:right w:val="none" w:sz="0" w:space="0" w:color="auto"/>
      </w:divBdr>
    </w:div>
    <w:div w:id="433139010">
      <w:bodyDiv w:val="1"/>
      <w:marLeft w:val="0"/>
      <w:marRight w:val="0"/>
      <w:marTop w:val="0"/>
      <w:marBottom w:val="0"/>
      <w:divBdr>
        <w:top w:val="none" w:sz="0" w:space="0" w:color="auto"/>
        <w:left w:val="none" w:sz="0" w:space="0" w:color="auto"/>
        <w:bottom w:val="none" w:sz="0" w:space="0" w:color="auto"/>
        <w:right w:val="none" w:sz="0" w:space="0" w:color="auto"/>
      </w:divBdr>
    </w:div>
    <w:div w:id="477037484">
      <w:bodyDiv w:val="1"/>
      <w:marLeft w:val="0"/>
      <w:marRight w:val="0"/>
      <w:marTop w:val="0"/>
      <w:marBottom w:val="0"/>
      <w:divBdr>
        <w:top w:val="none" w:sz="0" w:space="0" w:color="auto"/>
        <w:left w:val="none" w:sz="0" w:space="0" w:color="auto"/>
        <w:bottom w:val="none" w:sz="0" w:space="0" w:color="auto"/>
        <w:right w:val="none" w:sz="0" w:space="0" w:color="auto"/>
      </w:divBdr>
      <w:divsChild>
        <w:div w:id="5249236">
          <w:marLeft w:val="0"/>
          <w:marRight w:val="0"/>
          <w:marTop w:val="0"/>
          <w:marBottom w:val="0"/>
          <w:divBdr>
            <w:top w:val="none" w:sz="0" w:space="0" w:color="auto"/>
            <w:left w:val="none" w:sz="0" w:space="0" w:color="auto"/>
            <w:bottom w:val="none" w:sz="0" w:space="0" w:color="auto"/>
            <w:right w:val="none" w:sz="0" w:space="0" w:color="auto"/>
          </w:divBdr>
        </w:div>
        <w:div w:id="254360576">
          <w:marLeft w:val="0"/>
          <w:marRight w:val="0"/>
          <w:marTop w:val="0"/>
          <w:marBottom w:val="0"/>
          <w:divBdr>
            <w:top w:val="none" w:sz="0" w:space="0" w:color="auto"/>
            <w:left w:val="none" w:sz="0" w:space="0" w:color="auto"/>
            <w:bottom w:val="none" w:sz="0" w:space="0" w:color="auto"/>
            <w:right w:val="none" w:sz="0" w:space="0" w:color="auto"/>
          </w:divBdr>
        </w:div>
        <w:div w:id="465778939">
          <w:marLeft w:val="0"/>
          <w:marRight w:val="0"/>
          <w:marTop w:val="0"/>
          <w:marBottom w:val="0"/>
          <w:divBdr>
            <w:top w:val="none" w:sz="0" w:space="0" w:color="auto"/>
            <w:left w:val="none" w:sz="0" w:space="0" w:color="auto"/>
            <w:bottom w:val="none" w:sz="0" w:space="0" w:color="auto"/>
            <w:right w:val="none" w:sz="0" w:space="0" w:color="auto"/>
          </w:divBdr>
        </w:div>
        <w:div w:id="507453704">
          <w:marLeft w:val="0"/>
          <w:marRight w:val="0"/>
          <w:marTop w:val="0"/>
          <w:marBottom w:val="0"/>
          <w:divBdr>
            <w:top w:val="none" w:sz="0" w:space="0" w:color="auto"/>
            <w:left w:val="none" w:sz="0" w:space="0" w:color="auto"/>
            <w:bottom w:val="none" w:sz="0" w:space="0" w:color="auto"/>
            <w:right w:val="none" w:sz="0" w:space="0" w:color="auto"/>
          </w:divBdr>
        </w:div>
        <w:div w:id="635260879">
          <w:marLeft w:val="0"/>
          <w:marRight w:val="0"/>
          <w:marTop w:val="0"/>
          <w:marBottom w:val="0"/>
          <w:divBdr>
            <w:top w:val="none" w:sz="0" w:space="0" w:color="auto"/>
            <w:left w:val="none" w:sz="0" w:space="0" w:color="auto"/>
            <w:bottom w:val="none" w:sz="0" w:space="0" w:color="auto"/>
            <w:right w:val="none" w:sz="0" w:space="0" w:color="auto"/>
          </w:divBdr>
        </w:div>
        <w:div w:id="715667389">
          <w:marLeft w:val="0"/>
          <w:marRight w:val="0"/>
          <w:marTop w:val="0"/>
          <w:marBottom w:val="0"/>
          <w:divBdr>
            <w:top w:val="none" w:sz="0" w:space="0" w:color="auto"/>
            <w:left w:val="none" w:sz="0" w:space="0" w:color="auto"/>
            <w:bottom w:val="none" w:sz="0" w:space="0" w:color="auto"/>
            <w:right w:val="none" w:sz="0" w:space="0" w:color="auto"/>
          </w:divBdr>
        </w:div>
        <w:div w:id="871843221">
          <w:marLeft w:val="0"/>
          <w:marRight w:val="0"/>
          <w:marTop w:val="0"/>
          <w:marBottom w:val="0"/>
          <w:divBdr>
            <w:top w:val="none" w:sz="0" w:space="0" w:color="auto"/>
            <w:left w:val="none" w:sz="0" w:space="0" w:color="auto"/>
            <w:bottom w:val="none" w:sz="0" w:space="0" w:color="auto"/>
            <w:right w:val="none" w:sz="0" w:space="0" w:color="auto"/>
          </w:divBdr>
        </w:div>
        <w:div w:id="991834505">
          <w:marLeft w:val="0"/>
          <w:marRight w:val="0"/>
          <w:marTop w:val="0"/>
          <w:marBottom w:val="0"/>
          <w:divBdr>
            <w:top w:val="none" w:sz="0" w:space="0" w:color="auto"/>
            <w:left w:val="none" w:sz="0" w:space="0" w:color="auto"/>
            <w:bottom w:val="none" w:sz="0" w:space="0" w:color="auto"/>
            <w:right w:val="none" w:sz="0" w:space="0" w:color="auto"/>
          </w:divBdr>
        </w:div>
        <w:div w:id="1090737817">
          <w:marLeft w:val="0"/>
          <w:marRight w:val="0"/>
          <w:marTop w:val="0"/>
          <w:marBottom w:val="0"/>
          <w:divBdr>
            <w:top w:val="none" w:sz="0" w:space="0" w:color="auto"/>
            <w:left w:val="none" w:sz="0" w:space="0" w:color="auto"/>
            <w:bottom w:val="none" w:sz="0" w:space="0" w:color="auto"/>
            <w:right w:val="none" w:sz="0" w:space="0" w:color="auto"/>
          </w:divBdr>
        </w:div>
        <w:div w:id="1216699246">
          <w:marLeft w:val="0"/>
          <w:marRight w:val="0"/>
          <w:marTop w:val="0"/>
          <w:marBottom w:val="0"/>
          <w:divBdr>
            <w:top w:val="none" w:sz="0" w:space="0" w:color="auto"/>
            <w:left w:val="none" w:sz="0" w:space="0" w:color="auto"/>
            <w:bottom w:val="none" w:sz="0" w:space="0" w:color="auto"/>
            <w:right w:val="none" w:sz="0" w:space="0" w:color="auto"/>
          </w:divBdr>
        </w:div>
        <w:div w:id="1547528486">
          <w:marLeft w:val="0"/>
          <w:marRight w:val="0"/>
          <w:marTop w:val="0"/>
          <w:marBottom w:val="0"/>
          <w:divBdr>
            <w:top w:val="none" w:sz="0" w:space="0" w:color="auto"/>
            <w:left w:val="none" w:sz="0" w:space="0" w:color="auto"/>
            <w:bottom w:val="none" w:sz="0" w:space="0" w:color="auto"/>
            <w:right w:val="none" w:sz="0" w:space="0" w:color="auto"/>
          </w:divBdr>
        </w:div>
        <w:div w:id="1568959065">
          <w:marLeft w:val="0"/>
          <w:marRight w:val="0"/>
          <w:marTop w:val="0"/>
          <w:marBottom w:val="0"/>
          <w:divBdr>
            <w:top w:val="none" w:sz="0" w:space="0" w:color="auto"/>
            <w:left w:val="none" w:sz="0" w:space="0" w:color="auto"/>
            <w:bottom w:val="none" w:sz="0" w:space="0" w:color="auto"/>
            <w:right w:val="none" w:sz="0" w:space="0" w:color="auto"/>
          </w:divBdr>
        </w:div>
        <w:div w:id="1576628107">
          <w:marLeft w:val="0"/>
          <w:marRight w:val="0"/>
          <w:marTop w:val="0"/>
          <w:marBottom w:val="0"/>
          <w:divBdr>
            <w:top w:val="none" w:sz="0" w:space="0" w:color="auto"/>
            <w:left w:val="none" w:sz="0" w:space="0" w:color="auto"/>
            <w:bottom w:val="none" w:sz="0" w:space="0" w:color="auto"/>
            <w:right w:val="none" w:sz="0" w:space="0" w:color="auto"/>
          </w:divBdr>
        </w:div>
        <w:div w:id="1727945458">
          <w:marLeft w:val="0"/>
          <w:marRight w:val="0"/>
          <w:marTop w:val="0"/>
          <w:marBottom w:val="0"/>
          <w:divBdr>
            <w:top w:val="none" w:sz="0" w:space="0" w:color="auto"/>
            <w:left w:val="none" w:sz="0" w:space="0" w:color="auto"/>
            <w:bottom w:val="none" w:sz="0" w:space="0" w:color="auto"/>
            <w:right w:val="none" w:sz="0" w:space="0" w:color="auto"/>
          </w:divBdr>
        </w:div>
        <w:div w:id="1728647391">
          <w:marLeft w:val="0"/>
          <w:marRight w:val="0"/>
          <w:marTop w:val="0"/>
          <w:marBottom w:val="0"/>
          <w:divBdr>
            <w:top w:val="none" w:sz="0" w:space="0" w:color="auto"/>
            <w:left w:val="none" w:sz="0" w:space="0" w:color="auto"/>
            <w:bottom w:val="none" w:sz="0" w:space="0" w:color="auto"/>
            <w:right w:val="none" w:sz="0" w:space="0" w:color="auto"/>
          </w:divBdr>
        </w:div>
        <w:div w:id="1762987952">
          <w:marLeft w:val="0"/>
          <w:marRight w:val="0"/>
          <w:marTop w:val="0"/>
          <w:marBottom w:val="0"/>
          <w:divBdr>
            <w:top w:val="none" w:sz="0" w:space="0" w:color="auto"/>
            <w:left w:val="none" w:sz="0" w:space="0" w:color="auto"/>
            <w:bottom w:val="none" w:sz="0" w:space="0" w:color="auto"/>
            <w:right w:val="none" w:sz="0" w:space="0" w:color="auto"/>
          </w:divBdr>
        </w:div>
        <w:div w:id="1830822628">
          <w:marLeft w:val="0"/>
          <w:marRight w:val="0"/>
          <w:marTop w:val="0"/>
          <w:marBottom w:val="0"/>
          <w:divBdr>
            <w:top w:val="none" w:sz="0" w:space="0" w:color="auto"/>
            <w:left w:val="none" w:sz="0" w:space="0" w:color="auto"/>
            <w:bottom w:val="none" w:sz="0" w:space="0" w:color="auto"/>
            <w:right w:val="none" w:sz="0" w:space="0" w:color="auto"/>
          </w:divBdr>
        </w:div>
        <w:div w:id="1877422490">
          <w:marLeft w:val="0"/>
          <w:marRight w:val="0"/>
          <w:marTop w:val="0"/>
          <w:marBottom w:val="0"/>
          <w:divBdr>
            <w:top w:val="none" w:sz="0" w:space="0" w:color="auto"/>
            <w:left w:val="none" w:sz="0" w:space="0" w:color="auto"/>
            <w:bottom w:val="none" w:sz="0" w:space="0" w:color="auto"/>
            <w:right w:val="none" w:sz="0" w:space="0" w:color="auto"/>
          </w:divBdr>
        </w:div>
        <w:div w:id="1987389067">
          <w:marLeft w:val="0"/>
          <w:marRight w:val="0"/>
          <w:marTop w:val="0"/>
          <w:marBottom w:val="0"/>
          <w:divBdr>
            <w:top w:val="none" w:sz="0" w:space="0" w:color="auto"/>
            <w:left w:val="none" w:sz="0" w:space="0" w:color="auto"/>
            <w:bottom w:val="none" w:sz="0" w:space="0" w:color="auto"/>
            <w:right w:val="none" w:sz="0" w:space="0" w:color="auto"/>
          </w:divBdr>
        </w:div>
        <w:div w:id="2042244615">
          <w:marLeft w:val="0"/>
          <w:marRight w:val="0"/>
          <w:marTop w:val="0"/>
          <w:marBottom w:val="0"/>
          <w:divBdr>
            <w:top w:val="none" w:sz="0" w:space="0" w:color="auto"/>
            <w:left w:val="none" w:sz="0" w:space="0" w:color="auto"/>
            <w:bottom w:val="none" w:sz="0" w:space="0" w:color="auto"/>
            <w:right w:val="none" w:sz="0" w:space="0" w:color="auto"/>
          </w:divBdr>
        </w:div>
      </w:divsChild>
    </w:div>
    <w:div w:id="737941652">
      <w:bodyDiv w:val="1"/>
      <w:marLeft w:val="0"/>
      <w:marRight w:val="0"/>
      <w:marTop w:val="0"/>
      <w:marBottom w:val="0"/>
      <w:divBdr>
        <w:top w:val="none" w:sz="0" w:space="0" w:color="auto"/>
        <w:left w:val="none" w:sz="0" w:space="0" w:color="auto"/>
        <w:bottom w:val="none" w:sz="0" w:space="0" w:color="auto"/>
        <w:right w:val="none" w:sz="0" w:space="0" w:color="auto"/>
      </w:divBdr>
    </w:div>
    <w:div w:id="814836502">
      <w:bodyDiv w:val="1"/>
      <w:marLeft w:val="0"/>
      <w:marRight w:val="0"/>
      <w:marTop w:val="0"/>
      <w:marBottom w:val="0"/>
      <w:divBdr>
        <w:top w:val="none" w:sz="0" w:space="0" w:color="auto"/>
        <w:left w:val="none" w:sz="0" w:space="0" w:color="auto"/>
        <w:bottom w:val="none" w:sz="0" w:space="0" w:color="auto"/>
        <w:right w:val="none" w:sz="0" w:space="0" w:color="auto"/>
      </w:divBdr>
    </w:div>
    <w:div w:id="868104062">
      <w:bodyDiv w:val="1"/>
      <w:marLeft w:val="0"/>
      <w:marRight w:val="0"/>
      <w:marTop w:val="0"/>
      <w:marBottom w:val="0"/>
      <w:divBdr>
        <w:top w:val="none" w:sz="0" w:space="0" w:color="auto"/>
        <w:left w:val="none" w:sz="0" w:space="0" w:color="auto"/>
        <w:bottom w:val="none" w:sz="0" w:space="0" w:color="auto"/>
        <w:right w:val="none" w:sz="0" w:space="0" w:color="auto"/>
      </w:divBdr>
    </w:div>
    <w:div w:id="893154204">
      <w:bodyDiv w:val="1"/>
      <w:marLeft w:val="0"/>
      <w:marRight w:val="0"/>
      <w:marTop w:val="0"/>
      <w:marBottom w:val="0"/>
      <w:divBdr>
        <w:top w:val="none" w:sz="0" w:space="0" w:color="auto"/>
        <w:left w:val="none" w:sz="0" w:space="0" w:color="auto"/>
        <w:bottom w:val="none" w:sz="0" w:space="0" w:color="auto"/>
        <w:right w:val="none" w:sz="0" w:space="0" w:color="auto"/>
      </w:divBdr>
    </w:div>
    <w:div w:id="1051267846">
      <w:bodyDiv w:val="1"/>
      <w:marLeft w:val="0"/>
      <w:marRight w:val="0"/>
      <w:marTop w:val="0"/>
      <w:marBottom w:val="0"/>
      <w:divBdr>
        <w:top w:val="none" w:sz="0" w:space="0" w:color="auto"/>
        <w:left w:val="none" w:sz="0" w:space="0" w:color="auto"/>
        <w:bottom w:val="none" w:sz="0" w:space="0" w:color="auto"/>
        <w:right w:val="none" w:sz="0" w:space="0" w:color="auto"/>
      </w:divBdr>
      <w:divsChild>
        <w:div w:id="25300127">
          <w:marLeft w:val="0"/>
          <w:marRight w:val="0"/>
          <w:marTop w:val="0"/>
          <w:marBottom w:val="0"/>
          <w:divBdr>
            <w:top w:val="none" w:sz="0" w:space="0" w:color="auto"/>
            <w:left w:val="none" w:sz="0" w:space="0" w:color="auto"/>
            <w:bottom w:val="none" w:sz="0" w:space="0" w:color="auto"/>
            <w:right w:val="none" w:sz="0" w:space="0" w:color="auto"/>
          </w:divBdr>
        </w:div>
        <w:div w:id="87123219">
          <w:marLeft w:val="0"/>
          <w:marRight w:val="0"/>
          <w:marTop w:val="0"/>
          <w:marBottom w:val="0"/>
          <w:divBdr>
            <w:top w:val="none" w:sz="0" w:space="0" w:color="auto"/>
            <w:left w:val="none" w:sz="0" w:space="0" w:color="auto"/>
            <w:bottom w:val="none" w:sz="0" w:space="0" w:color="auto"/>
            <w:right w:val="none" w:sz="0" w:space="0" w:color="auto"/>
          </w:divBdr>
        </w:div>
        <w:div w:id="110131687">
          <w:marLeft w:val="0"/>
          <w:marRight w:val="0"/>
          <w:marTop w:val="0"/>
          <w:marBottom w:val="0"/>
          <w:divBdr>
            <w:top w:val="none" w:sz="0" w:space="0" w:color="auto"/>
            <w:left w:val="none" w:sz="0" w:space="0" w:color="auto"/>
            <w:bottom w:val="none" w:sz="0" w:space="0" w:color="auto"/>
            <w:right w:val="none" w:sz="0" w:space="0" w:color="auto"/>
          </w:divBdr>
        </w:div>
        <w:div w:id="155413981">
          <w:marLeft w:val="0"/>
          <w:marRight w:val="0"/>
          <w:marTop w:val="0"/>
          <w:marBottom w:val="0"/>
          <w:divBdr>
            <w:top w:val="none" w:sz="0" w:space="0" w:color="auto"/>
            <w:left w:val="none" w:sz="0" w:space="0" w:color="auto"/>
            <w:bottom w:val="none" w:sz="0" w:space="0" w:color="auto"/>
            <w:right w:val="none" w:sz="0" w:space="0" w:color="auto"/>
          </w:divBdr>
        </w:div>
        <w:div w:id="267936425">
          <w:marLeft w:val="0"/>
          <w:marRight w:val="0"/>
          <w:marTop w:val="0"/>
          <w:marBottom w:val="0"/>
          <w:divBdr>
            <w:top w:val="none" w:sz="0" w:space="0" w:color="auto"/>
            <w:left w:val="none" w:sz="0" w:space="0" w:color="auto"/>
            <w:bottom w:val="none" w:sz="0" w:space="0" w:color="auto"/>
            <w:right w:val="none" w:sz="0" w:space="0" w:color="auto"/>
          </w:divBdr>
        </w:div>
        <w:div w:id="284586960">
          <w:marLeft w:val="0"/>
          <w:marRight w:val="0"/>
          <w:marTop w:val="0"/>
          <w:marBottom w:val="0"/>
          <w:divBdr>
            <w:top w:val="none" w:sz="0" w:space="0" w:color="auto"/>
            <w:left w:val="none" w:sz="0" w:space="0" w:color="auto"/>
            <w:bottom w:val="none" w:sz="0" w:space="0" w:color="auto"/>
            <w:right w:val="none" w:sz="0" w:space="0" w:color="auto"/>
          </w:divBdr>
        </w:div>
        <w:div w:id="332803022">
          <w:marLeft w:val="0"/>
          <w:marRight w:val="0"/>
          <w:marTop w:val="0"/>
          <w:marBottom w:val="0"/>
          <w:divBdr>
            <w:top w:val="none" w:sz="0" w:space="0" w:color="auto"/>
            <w:left w:val="none" w:sz="0" w:space="0" w:color="auto"/>
            <w:bottom w:val="none" w:sz="0" w:space="0" w:color="auto"/>
            <w:right w:val="none" w:sz="0" w:space="0" w:color="auto"/>
          </w:divBdr>
        </w:div>
        <w:div w:id="537743124">
          <w:marLeft w:val="0"/>
          <w:marRight w:val="0"/>
          <w:marTop w:val="0"/>
          <w:marBottom w:val="0"/>
          <w:divBdr>
            <w:top w:val="none" w:sz="0" w:space="0" w:color="auto"/>
            <w:left w:val="none" w:sz="0" w:space="0" w:color="auto"/>
            <w:bottom w:val="none" w:sz="0" w:space="0" w:color="auto"/>
            <w:right w:val="none" w:sz="0" w:space="0" w:color="auto"/>
          </w:divBdr>
        </w:div>
        <w:div w:id="624775057">
          <w:marLeft w:val="0"/>
          <w:marRight w:val="0"/>
          <w:marTop w:val="0"/>
          <w:marBottom w:val="0"/>
          <w:divBdr>
            <w:top w:val="none" w:sz="0" w:space="0" w:color="auto"/>
            <w:left w:val="none" w:sz="0" w:space="0" w:color="auto"/>
            <w:bottom w:val="none" w:sz="0" w:space="0" w:color="auto"/>
            <w:right w:val="none" w:sz="0" w:space="0" w:color="auto"/>
          </w:divBdr>
        </w:div>
        <w:div w:id="924802913">
          <w:marLeft w:val="0"/>
          <w:marRight w:val="0"/>
          <w:marTop w:val="0"/>
          <w:marBottom w:val="0"/>
          <w:divBdr>
            <w:top w:val="none" w:sz="0" w:space="0" w:color="auto"/>
            <w:left w:val="none" w:sz="0" w:space="0" w:color="auto"/>
            <w:bottom w:val="none" w:sz="0" w:space="0" w:color="auto"/>
            <w:right w:val="none" w:sz="0" w:space="0" w:color="auto"/>
          </w:divBdr>
        </w:div>
        <w:div w:id="972104613">
          <w:marLeft w:val="0"/>
          <w:marRight w:val="0"/>
          <w:marTop w:val="0"/>
          <w:marBottom w:val="0"/>
          <w:divBdr>
            <w:top w:val="none" w:sz="0" w:space="0" w:color="auto"/>
            <w:left w:val="none" w:sz="0" w:space="0" w:color="auto"/>
            <w:bottom w:val="none" w:sz="0" w:space="0" w:color="auto"/>
            <w:right w:val="none" w:sz="0" w:space="0" w:color="auto"/>
          </w:divBdr>
        </w:div>
        <w:div w:id="1085492520">
          <w:marLeft w:val="0"/>
          <w:marRight w:val="0"/>
          <w:marTop w:val="0"/>
          <w:marBottom w:val="0"/>
          <w:divBdr>
            <w:top w:val="none" w:sz="0" w:space="0" w:color="auto"/>
            <w:left w:val="none" w:sz="0" w:space="0" w:color="auto"/>
            <w:bottom w:val="none" w:sz="0" w:space="0" w:color="auto"/>
            <w:right w:val="none" w:sz="0" w:space="0" w:color="auto"/>
          </w:divBdr>
        </w:div>
        <w:div w:id="1155953919">
          <w:marLeft w:val="0"/>
          <w:marRight w:val="0"/>
          <w:marTop w:val="0"/>
          <w:marBottom w:val="0"/>
          <w:divBdr>
            <w:top w:val="none" w:sz="0" w:space="0" w:color="auto"/>
            <w:left w:val="none" w:sz="0" w:space="0" w:color="auto"/>
            <w:bottom w:val="none" w:sz="0" w:space="0" w:color="auto"/>
            <w:right w:val="none" w:sz="0" w:space="0" w:color="auto"/>
          </w:divBdr>
        </w:div>
        <w:div w:id="1273973324">
          <w:marLeft w:val="0"/>
          <w:marRight w:val="0"/>
          <w:marTop w:val="0"/>
          <w:marBottom w:val="0"/>
          <w:divBdr>
            <w:top w:val="none" w:sz="0" w:space="0" w:color="auto"/>
            <w:left w:val="none" w:sz="0" w:space="0" w:color="auto"/>
            <w:bottom w:val="none" w:sz="0" w:space="0" w:color="auto"/>
            <w:right w:val="none" w:sz="0" w:space="0" w:color="auto"/>
          </w:divBdr>
        </w:div>
        <w:div w:id="1281377654">
          <w:marLeft w:val="0"/>
          <w:marRight w:val="0"/>
          <w:marTop w:val="0"/>
          <w:marBottom w:val="0"/>
          <w:divBdr>
            <w:top w:val="none" w:sz="0" w:space="0" w:color="auto"/>
            <w:left w:val="none" w:sz="0" w:space="0" w:color="auto"/>
            <w:bottom w:val="none" w:sz="0" w:space="0" w:color="auto"/>
            <w:right w:val="none" w:sz="0" w:space="0" w:color="auto"/>
          </w:divBdr>
        </w:div>
        <w:div w:id="1289778526">
          <w:marLeft w:val="0"/>
          <w:marRight w:val="0"/>
          <w:marTop w:val="0"/>
          <w:marBottom w:val="0"/>
          <w:divBdr>
            <w:top w:val="none" w:sz="0" w:space="0" w:color="auto"/>
            <w:left w:val="none" w:sz="0" w:space="0" w:color="auto"/>
            <w:bottom w:val="none" w:sz="0" w:space="0" w:color="auto"/>
            <w:right w:val="none" w:sz="0" w:space="0" w:color="auto"/>
          </w:divBdr>
        </w:div>
        <w:div w:id="1415011566">
          <w:marLeft w:val="0"/>
          <w:marRight w:val="0"/>
          <w:marTop w:val="0"/>
          <w:marBottom w:val="0"/>
          <w:divBdr>
            <w:top w:val="none" w:sz="0" w:space="0" w:color="auto"/>
            <w:left w:val="none" w:sz="0" w:space="0" w:color="auto"/>
            <w:bottom w:val="none" w:sz="0" w:space="0" w:color="auto"/>
            <w:right w:val="none" w:sz="0" w:space="0" w:color="auto"/>
          </w:divBdr>
        </w:div>
        <w:div w:id="1725563307">
          <w:marLeft w:val="0"/>
          <w:marRight w:val="0"/>
          <w:marTop w:val="0"/>
          <w:marBottom w:val="0"/>
          <w:divBdr>
            <w:top w:val="none" w:sz="0" w:space="0" w:color="auto"/>
            <w:left w:val="none" w:sz="0" w:space="0" w:color="auto"/>
            <w:bottom w:val="none" w:sz="0" w:space="0" w:color="auto"/>
            <w:right w:val="none" w:sz="0" w:space="0" w:color="auto"/>
          </w:divBdr>
        </w:div>
        <w:div w:id="1938365923">
          <w:marLeft w:val="0"/>
          <w:marRight w:val="0"/>
          <w:marTop w:val="0"/>
          <w:marBottom w:val="0"/>
          <w:divBdr>
            <w:top w:val="none" w:sz="0" w:space="0" w:color="auto"/>
            <w:left w:val="none" w:sz="0" w:space="0" w:color="auto"/>
            <w:bottom w:val="none" w:sz="0" w:space="0" w:color="auto"/>
            <w:right w:val="none" w:sz="0" w:space="0" w:color="auto"/>
          </w:divBdr>
        </w:div>
        <w:div w:id="2115902074">
          <w:marLeft w:val="0"/>
          <w:marRight w:val="0"/>
          <w:marTop w:val="0"/>
          <w:marBottom w:val="0"/>
          <w:divBdr>
            <w:top w:val="none" w:sz="0" w:space="0" w:color="auto"/>
            <w:left w:val="none" w:sz="0" w:space="0" w:color="auto"/>
            <w:bottom w:val="none" w:sz="0" w:space="0" w:color="auto"/>
            <w:right w:val="none" w:sz="0" w:space="0" w:color="auto"/>
          </w:divBdr>
        </w:div>
      </w:divsChild>
    </w:div>
    <w:div w:id="1054743500">
      <w:bodyDiv w:val="1"/>
      <w:marLeft w:val="0"/>
      <w:marRight w:val="0"/>
      <w:marTop w:val="0"/>
      <w:marBottom w:val="0"/>
      <w:divBdr>
        <w:top w:val="none" w:sz="0" w:space="0" w:color="auto"/>
        <w:left w:val="none" w:sz="0" w:space="0" w:color="auto"/>
        <w:bottom w:val="none" w:sz="0" w:space="0" w:color="auto"/>
        <w:right w:val="none" w:sz="0" w:space="0" w:color="auto"/>
      </w:divBdr>
      <w:divsChild>
        <w:div w:id="12072478">
          <w:marLeft w:val="0"/>
          <w:marRight w:val="0"/>
          <w:marTop w:val="0"/>
          <w:marBottom w:val="0"/>
          <w:divBdr>
            <w:top w:val="none" w:sz="0" w:space="0" w:color="auto"/>
            <w:left w:val="none" w:sz="0" w:space="0" w:color="auto"/>
            <w:bottom w:val="none" w:sz="0" w:space="0" w:color="auto"/>
            <w:right w:val="none" w:sz="0" w:space="0" w:color="auto"/>
          </w:divBdr>
        </w:div>
        <w:div w:id="95292273">
          <w:marLeft w:val="0"/>
          <w:marRight w:val="0"/>
          <w:marTop w:val="0"/>
          <w:marBottom w:val="0"/>
          <w:divBdr>
            <w:top w:val="none" w:sz="0" w:space="0" w:color="auto"/>
            <w:left w:val="none" w:sz="0" w:space="0" w:color="auto"/>
            <w:bottom w:val="none" w:sz="0" w:space="0" w:color="auto"/>
            <w:right w:val="none" w:sz="0" w:space="0" w:color="auto"/>
          </w:divBdr>
        </w:div>
        <w:div w:id="105928641">
          <w:marLeft w:val="0"/>
          <w:marRight w:val="0"/>
          <w:marTop w:val="0"/>
          <w:marBottom w:val="0"/>
          <w:divBdr>
            <w:top w:val="none" w:sz="0" w:space="0" w:color="auto"/>
            <w:left w:val="none" w:sz="0" w:space="0" w:color="auto"/>
            <w:bottom w:val="none" w:sz="0" w:space="0" w:color="auto"/>
            <w:right w:val="none" w:sz="0" w:space="0" w:color="auto"/>
          </w:divBdr>
        </w:div>
        <w:div w:id="125858517">
          <w:marLeft w:val="0"/>
          <w:marRight w:val="0"/>
          <w:marTop w:val="0"/>
          <w:marBottom w:val="0"/>
          <w:divBdr>
            <w:top w:val="none" w:sz="0" w:space="0" w:color="auto"/>
            <w:left w:val="none" w:sz="0" w:space="0" w:color="auto"/>
            <w:bottom w:val="none" w:sz="0" w:space="0" w:color="auto"/>
            <w:right w:val="none" w:sz="0" w:space="0" w:color="auto"/>
          </w:divBdr>
        </w:div>
        <w:div w:id="175733623">
          <w:marLeft w:val="0"/>
          <w:marRight w:val="0"/>
          <w:marTop w:val="0"/>
          <w:marBottom w:val="0"/>
          <w:divBdr>
            <w:top w:val="none" w:sz="0" w:space="0" w:color="auto"/>
            <w:left w:val="none" w:sz="0" w:space="0" w:color="auto"/>
            <w:bottom w:val="none" w:sz="0" w:space="0" w:color="auto"/>
            <w:right w:val="none" w:sz="0" w:space="0" w:color="auto"/>
          </w:divBdr>
        </w:div>
        <w:div w:id="480465603">
          <w:marLeft w:val="0"/>
          <w:marRight w:val="0"/>
          <w:marTop w:val="0"/>
          <w:marBottom w:val="0"/>
          <w:divBdr>
            <w:top w:val="none" w:sz="0" w:space="0" w:color="auto"/>
            <w:left w:val="none" w:sz="0" w:space="0" w:color="auto"/>
            <w:bottom w:val="none" w:sz="0" w:space="0" w:color="auto"/>
            <w:right w:val="none" w:sz="0" w:space="0" w:color="auto"/>
          </w:divBdr>
        </w:div>
        <w:div w:id="746078739">
          <w:marLeft w:val="0"/>
          <w:marRight w:val="0"/>
          <w:marTop w:val="0"/>
          <w:marBottom w:val="0"/>
          <w:divBdr>
            <w:top w:val="none" w:sz="0" w:space="0" w:color="auto"/>
            <w:left w:val="none" w:sz="0" w:space="0" w:color="auto"/>
            <w:bottom w:val="none" w:sz="0" w:space="0" w:color="auto"/>
            <w:right w:val="none" w:sz="0" w:space="0" w:color="auto"/>
          </w:divBdr>
        </w:div>
        <w:div w:id="756828158">
          <w:marLeft w:val="0"/>
          <w:marRight w:val="0"/>
          <w:marTop w:val="0"/>
          <w:marBottom w:val="0"/>
          <w:divBdr>
            <w:top w:val="none" w:sz="0" w:space="0" w:color="auto"/>
            <w:left w:val="none" w:sz="0" w:space="0" w:color="auto"/>
            <w:bottom w:val="none" w:sz="0" w:space="0" w:color="auto"/>
            <w:right w:val="none" w:sz="0" w:space="0" w:color="auto"/>
          </w:divBdr>
        </w:div>
        <w:div w:id="1003631943">
          <w:marLeft w:val="0"/>
          <w:marRight w:val="0"/>
          <w:marTop w:val="0"/>
          <w:marBottom w:val="0"/>
          <w:divBdr>
            <w:top w:val="none" w:sz="0" w:space="0" w:color="auto"/>
            <w:left w:val="none" w:sz="0" w:space="0" w:color="auto"/>
            <w:bottom w:val="none" w:sz="0" w:space="0" w:color="auto"/>
            <w:right w:val="none" w:sz="0" w:space="0" w:color="auto"/>
          </w:divBdr>
        </w:div>
        <w:div w:id="1010643050">
          <w:marLeft w:val="0"/>
          <w:marRight w:val="0"/>
          <w:marTop w:val="0"/>
          <w:marBottom w:val="0"/>
          <w:divBdr>
            <w:top w:val="none" w:sz="0" w:space="0" w:color="auto"/>
            <w:left w:val="none" w:sz="0" w:space="0" w:color="auto"/>
            <w:bottom w:val="none" w:sz="0" w:space="0" w:color="auto"/>
            <w:right w:val="none" w:sz="0" w:space="0" w:color="auto"/>
          </w:divBdr>
        </w:div>
        <w:div w:id="1081945217">
          <w:marLeft w:val="0"/>
          <w:marRight w:val="0"/>
          <w:marTop w:val="0"/>
          <w:marBottom w:val="0"/>
          <w:divBdr>
            <w:top w:val="none" w:sz="0" w:space="0" w:color="auto"/>
            <w:left w:val="none" w:sz="0" w:space="0" w:color="auto"/>
            <w:bottom w:val="none" w:sz="0" w:space="0" w:color="auto"/>
            <w:right w:val="none" w:sz="0" w:space="0" w:color="auto"/>
          </w:divBdr>
        </w:div>
        <w:div w:id="1095713982">
          <w:marLeft w:val="0"/>
          <w:marRight w:val="0"/>
          <w:marTop w:val="0"/>
          <w:marBottom w:val="0"/>
          <w:divBdr>
            <w:top w:val="none" w:sz="0" w:space="0" w:color="auto"/>
            <w:left w:val="none" w:sz="0" w:space="0" w:color="auto"/>
            <w:bottom w:val="none" w:sz="0" w:space="0" w:color="auto"/>
            <w:right w:val="none" w:sz="0" w:space="0" w:color="auto"/>
          </w:divBdr>
        </w:div>
        <w:div w:id="1192651418">
          <w:marLeft w:val="0"/>
          <w:marRight w:val="0"/>
          <w:marTop w:val="0"/>
          <w:marBottom w:val="0"/>
          <w:divBdr>
            <w:top w:val="none" w:sz="0" w:space="0" w:color="auto"/>
            <w:left w:val="none" w:sz="0" w:space="0" w:color="auto"/>
            <w:bottom w:val="none" w:sz="0" w:space="0" w:color="auto"/>
            <w:right w:val="none" w:sz="0" w:space="0" w:color="auto"/>
          </w:divBdr>
        </w:div>
        <w:div w:id="1297761062">
          <w:marLeft w:val="0"/>
          <w:marRight w:val="0"/>
          <w:marTop w:val="0"/>
          <w:marBottom w:val="0"/>
          <w:divBdr>
            <w:top w:val="none" w:sz="0" w:space="0" w:color="auto"/>
            <w:left w:val="none" w:sz="0" w:space="0" w:color="auto"/>
            <w:bottom w:val="none" w:sz="0" w:space="0" w:color="auto"/>
            <w:right w:val="none" w:sz="0" w:space="0" w:color="auto"/>
          </w:divBdr>
        </w:div>
        <w:div w:id="1403678950">
          <w:marLeft w:val="0"/>
          <w:marRight w:val="0"/>
          <w:marTop w:val="0"/>
          <w:marBottom w:val="0"/>
          <w:divBdr>
            <w:top w:val="none" w:sz="0" w:space="0" w:color="auto"/>
            <w:left w:val="none" w:sz="0" w:space="0" w:color="auto"/>
            <w:bottom w:val="none" w:sz="0" w:space="0" w:color="auto"/>
            <w:right w:val="none" w:sz="0" w:space="0" w:color="auto"/>
          </w:divBdr>
        </w:div>
        <w:div w:id="1645887152">
          <w:marLeft w:val="0"/>
          <w:marRight w:val="0"/>
          <w:marTop w:val="0"/>
          <w:marBottom w:val="0"/>
          <w:divBdr>
            <w:top w:val="none" w:sz="0" w:space="0" w:color="auto"/>
            <w:left w:val="none" w:sz="0" w:space="0" w:color="auto"/>
            <w:bottom w:val="none" w:sz="0" w:space="0" w:color="auto"/>
            <w:right w:val="none" w:sz="0" w:space="0" w:color="auto"/>
          </w:divBdr>
        </w:div>
        <w:div w:id="1708679906">
          <w:marLeft w:val="0"/>
          <w:marRight w:val="0"/>
          <w:marTop w:val="0"/>
          <w:marBottom w:val="0"/>
          <w:divBdr>
            <w:top w:val="none" w:sz="0" w:space="0" w:color="auto"/>
            <w:left w:val="none" w:sz="0" w:space="0" w:color="auto"/>
            <w:bottom w:val="none" w:sz="0" w:space="0" w:color="auto"/>
            <w:right w:val="none" w:sz="0" w:space="0" w:color="auto"/>
          </w:divBdr>
        </w:div>
        <w:div w:id="1944800606">
          <w:marLeft w:val="0"/>
          <w:marRight w:val="0"/>
          <w:marTop w:val="0"/>
          <w:marBottom w:val="0"/>
          <w:divBdr>
            <w:top w:val="none" w:sz="0" w:space="0" w:color="auto"/>
            <w:left w:val="none" w:sz="0" w:space="0" w:color="auto"/>
            <w:bottom w:val="none" w:sz="0" w:space="0" w:color="auto"/>
            <w:right w:val="none" w:sz="0" w:space="0" w:color="auto"/>
          </w:divBdr>
        </w:div>
        <w:div w:id="1947619495">
          <w:marLeft w:val="0"/>
          <w:marRight w:val="0"/>
          <w:marTop w:val="0"/>
          <w:marBottom w:val="0"/>
          <w:divBdr>
            <w:top w:val="none" w:sz="0" w:space="0" w:color="auto"/>
            <w:left w:val="none" w:sz="0" w:space="0" w:color="auto"/>
            <w:bottom w:val="none" w:sz="0" w:space="0" w:color="auto"/>
            <w:right w:val="none" w:sz="0" w:space="0" w:color="auto"/>
          </w:divBdr>
        </w:div>
        <w:div w:id="2046952206">
          <w:marLeft w:val="0"/>
          <w:marRight w:val="0"/>
          <w:marTop w:val="0"/>
          <w:marBottom w:val="0"/>
          <w:divBdr>
            <w:top w:val="none" w:sz="0" w:space="0" w:color="auto"/>
            <w:left w:val="none" w:sz="0" w:space="0" w:color="auto"/>
            <w:bottom w:val="none" w:sz="0" w:space="0" w:color="auto"/>
            <w:right w:val="none" w:sz="0" w:space="0" w:color="auto"/>
          </w:divBdr>
        </w:div>
      </w:divsChild>
    </w:div>
    <w:div w:id="1203057958">
      <w:bodyDiv w:val="1"/>
      <w:marLeft w:val="0"/>
      <w:marRight w:val="0"/>
      <w:marTop w:val="0"/>
      <w:marBottom w:val="0"/>
      <w:divBdr>
        <w:top w:val="none" w:sz="0" w:space="0" w:color="auto"/>
        <w:left w:val="none" w:sz="0" w:space="0" w:color="auto"/>
        <w:bottom w:val="none" w:sz="0" w:space="0" w:color="auto"/>
        <w:right w:val="none" w:sz="0" w:space="0" w:color="auto"/>
      </w:divBdr>
      <w:divsChild>
        <w:div w:id="47917109">
          <w:marLeft w:val="0"/>
          <w:marRight w:val="0"/>
          <w:marTop w:val="0"/>
          <w:marBottom w:val="0"/>
          <w:divBdr>
            <w:top w:val="none" w:sz="0" w:space="0" w:color="auto"/>
            <w:left w:val="none" w:sz="0" w:space="0" w:color="auto"/>
            <w:bottom w:val="none" w:sz="0" w:space="0" w:color="auto"/>
            <w:right w:val="none" w:sz="0" w:space="0" w:color="auto"/>
          </w:divBdr>
        </w:div>
        <w:div w:id="55934192">
          <w:marLeft w:val="0"/>
          <w:marRight w:val="0"/>
          <w:marTop w:val="0"/>
          <w:marBottom w:val="0"/>
          <w:divBdr>
            <w:top w:val="none" w:sz="0" w:space="0" w:color="auto"/>
            <w:left w:val="none" w:sz="0" w:space="0" w:color="auto"/>
            <w:bottom w:val="none" w:sz="0" w:space="0" w:color="auto"/>
            <w:right w:val="none" w:sz="0" w:space="0" w:color="auto"/>
          </w:divBdr>
        </w:div>
        <w:div w:id="399448891">
          <w:marLeft w:val="0"/>
          <w:marRight w:val="0"/>
          <w:marTop w:val="0"/>
          <w:marBottom w:val="0"/>
          <w:divBdr>
            <w:top w:val="none" w:sz="0" w:space="0" w:color="auto"/>
            <w:left w:val="none" w:sz="0" w:space="0" w:color="auto"/>
            <w:bottom w:val="none" w:sz="0" w:space="0" w:color="auto"/>
            <w:right w:val="none" w:sz="0" w:space="0" w:color="auto"/>
          </w:divBdr>
        </w:div>
        <w:div w:id="996491312">
          <w:marLeft w:val="0"/>
          <w:marRight w:val="0"/>
          <w:marTop w:val="0"/>
          <w:marBottom w:val="0"/>
          <w:divBdr>
            <w:top w:val="none" w:sz="0" w:space="0" w:color="auto"/>
            <w:left w:val="none" w:sz="0" w:space="0" w:color="auto"/>
            <w:bottom w:val="none" w:sz="0" w:space="0" w:color="auto"/>
            <w:right w:val="none" w:sz="0" w:space="0" w:color="auto"/>
          </w:divBdr>
        </w:div>
        <w:div w:id="1377850157">
          <w:marLeft w:val="0"/>
          <w:marRight w:val="0"/>
          <w:marTop w:val="0"/>
          <w:marBottom w:val="0"/>
          <w:divBdr>
            <w:top w:val="none" w:sz="0" w:space="0" w:color="auto"/>
            <w:left w:val="none" w:sz="0" w:space="0" w:color="auto"/>
            <w:bottom w:val="none" w:sz="0" w:space="0" w:color="auto"/>
            <w:right w:val="none" w:sz="0" w:space="0" w:color="auto"/>
          </w:divBdr>
        </w:div>
        <w:div w:id="2147310475">
          <w:marLeft w:val="0"/>
          <w:marRight w:val="0"/>
          <w:marTop w:val="0"/>
          <w:marBottom w:val="0"/>
          <w:divBdr>
            <w:top w:val="none" w:sz="0" w:space="0" w:color="auto"/>
            <w:left w:val="none" w:sz="0" w:space="0" w:color="auto"/>
            <w:bottom w:val="none" w:sz="0" w:space="0" w:color="auto"/>
            <w:right w:val="none" w:sz="0" w:space="0" w:color="auto"/>
          </w:divBdr>
        </w:div>
      </w:divsChild>
    </w:div>
    <w:div w:id="1243880217">
      <w:bodyDiv w:val="1"/>
      <w:marLeft w:val="0"/>
      <w:marRight w:val="0"/>
      <w:marTop w:val="0"/>
      <w:marBottom w:val="0"/>
      <w:divBdr>
        <w:top w:val="none" w:sz="0" w:space="0" w:color="auto"/>
        <w:left w:val="none" w:sz="0" w:space="0" w:color="auto"/>
        <w:bottom w:val="none" w:sz="0" w:space="0" w:color="auto"/>
        <w:right w:val="none" w:sz="0" w:space="0" w:color="auto"/>
      </w:divBdr>
    </w:div>
    <w:div w:id="1575047302">
      <w:bodyDiv w:val="1"/>
      <w:marLeft w:val="0"/>
      <w:marRight w:val="0"/>
      <w:marTop w:val="0"/>
      <w:marBottom w:val="0"/>
      <w:divBdr>
        <w:top w:val="none" w:sz="0" w:space="0" w:color="auto"/>
        <w:left w:val="none" w:sz="0" w:space="0" w:color="auto"/>
        <w:bottom w:val="none" w:sz="0" w:space="0" w:color="auto"/>
        <w:right w:val="none" w:sz="0" w:space="0" w:color="auto"/>
      </w:divBdr>
    </w:div>
    <w:div w:id="1582178764">
      <w:bodyDiv w:val="1"/>
      <w:marLeft w:val="0"/>
      <w:marRight w:val="0"/>
      <w:marTop w:val="0"/>
      <w:marBottom w:val="0"/>
      <w:divBdr>
        <w:top w:val="none" w:sz="0" w:space="0" w:color="auto"/>
        <w:left w:val="none" w:sz="0" w:space="0" w:color="auto"/>
        <w:bottom w:val="none" w:sz="0" w:space="0" w:color="auto"/>
        <w:right w:val="none" w:sz="0" w:space="0" w:color="auto"/>
      </w:divBdr>
      <w:divsChild>
        <w:div w:id="1505507644">
          <w:marLeft w:val="0"/>
          <w:marRight w:val="0"/>
          <w:marTop w:val="0"/>
          <w:marBottom w:val="0"/>
          <w:divBdr>
            <w:top w:val="none" w:sz="0" w:space="0" w:color="auto"/>
            <w:left w:val="none" w:sz="0" w:space="0" w:color="auto"/>
            <w:bottom w:val="none" w:sz="0" w:space="0" w:color="auto"/>
            <w:right w:val="none" w:sz="0" w:space="0" w:color="auto"/>
          </w:divBdr>
          <w:divsChild>
            <w:div w:id="1844659013">
              <w:marLeft w:val="0"/>
              <w:marRight w:val="0"/>
              <w:marTop w:val="0"/>
              <w:marBottom w:val="0"/>
              <w:divBdr>
                <w:top w:val="none" w:sz="0" w:space="0" w:color="auto"/>
                <w:left w:val="none" w:sz="0" w:space="0" w:color="auto"/>
                <w:bottom w:val="none" w:sz="0" w:space="0" w:color="auto"/>
                <w:right w:val="none" w:sz="0" w:space="0" w:color="auto"/>
              </w:divBdr>
              <w:divsChild>
                <w:div w:id="534729423">
                  <w:marLeft w:val="0"/>
                  <w:marRight w:val="0"/>
                  <w:marTop w:val="0"/>
                  <w:marBottom w:val="0"/>
                  <w:divBdr>
                    <w:top w:val="none" w:sz="0" w:space="0" w:color="auto"/>
                    <w:left w:val="none" w:sz="0" w:space="0" w:color="auto"/>
                    <w:bottom w:val="none" w:sz="0" w:space="0" w:color="auto"/>
                    <w:right w:val="none" w:sz="0" w:space="0" w:color="auto"/>
                  </w:divBdr>
                  <w:divsChild>
                    <w:div w:id="2050833410">
                      <w:marLeft w:val="0"/>
                      <w:marRight w:val="0"/>
                      <w:marTop w:val="0"/>
                      <w:marBottom w:val="0"/>
                      <w:divBdr>
                        <w:top w:val="none" w:sz="0" w:space="0" w:color="auto"/>
                        <w:left w:val="none" w:sz="0" w:space="0" w:color="auto"/>
                        <w:bottom w:val="none" w:sz="0" w:space="0" w:color="auto"/>
                        <w:right w:val="none" w:sz="0" w:space="0" w:color="auto"/>
                      </w:divBdr>
                      <w:divsChild>
                        <w:div w:id="1863548563">
                          <w:marLeft w:val="0"/>
                          <w:marRight w:val="0"/>
                          <w:marTop w:val="0"/>
                          <w:marBottom w:val="0"/>
                          <w:divBdr>
                            <w:top w:val="none" w:sz="0" w:space="0" w:color="auto"/>
                            <w:left w:val="none" w:sz="0" w:space="0" w:color="auto"/>
                            <w:bottom w:val="none" w:sz="0" w:space="0" w:color="auto"/>
                            <w:right w:val="none" w:sz="0" w:space="0" w:color="auto"/>
                          </w:divBdr>
                          <w:divsChild>
                            <w:div w:id="73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756516446">
      <w:bodyDiv w:val="1"/>
      <w:marLeft w:val="0"/>
      <w:marRight w:val="0"/>
      <w:marTop w:val="0"/>
      <w:marBottom w:val="0"/>
      <w:divBdr>
        <w:top w:val="none" w:sz="0" w:space="0" w:color="auto"/>
        <w:left w:val="none" w:sz="0" w:space="0" w:color="auto"/>
        <w:bottom w:val="none" w:sz="0" w:space="0" w:color="auto"/>
        <w:right w:val="none" w:sz="0" w:space="0" w:color="auto"/>
      </w:divBdr>
      <w:divsChild>
        <w:div w:id="193200800">
          <w:marLeft w:val="0"/>
          <w:marRight w:val="0"/>
          <w:marTop w:val="0"/>
          <w:marBottom w:val="0"/>
          <w:divBdr>
            <w:top w:val="none" w:sz="0" w:space="0" w:color="auto"/>
            <w:left w:val="none" w:sz="0" w:space="0" w:color="auto"/>
            <w:bottom w:val="none" w:sz="0" w:space="0" w:color="auto"/>
            <w:right w:val="none" w:sz="0" w:space="0" w:color="auto"/>
          </w:divBdr>
        </w:div>
        <w:div w:id="418870949">
          <w:marLeft w:val="0"/>
          <w:marRight w:val="0"/>
          <w:marTop w:val="0"/>
          <w:marBottom w:val="0"/>
          <w:divBdr>
            <w:top w:val="none" w:sz="0" w:space="0" w:color="auto"/>
            <w:left w:val="none" w:sz="0" w:space="0" w:color="auto"/>
            <w:bottom w:val="none" w:sz="0" w:space="0" w:color="auto"/>
            <w:right w:val="none" w:sz="0" w:space="0" w:color="auto"/>
          </w:divBdr>
        </w:div>
        <w:div w:id="463426757">
          <w:marLeft w:val="0"/>
          <w:marRight w:val="0"/>
          <w:marTop w:val="0"/>
          <w:marBottom w:val="0"/>
          <w:divBdr>
            <w:top w:val="none" w:sz="0" w:space="0" w:color="auto"/>
            <w:left w:val="none" w:sz="0" w:space="0" w:color="auto"/>
            <w:bottom w:val="none" w:sz="0" w:space="0" w:color="auto"/>
            <w:right w:val="none" w:sz="0" w:space="0" w:color="auto"/>
          </w:divBdr>
        </w:div>
        <w:div w:id="502935650">
          <w:marLeft w:val="0"/>
          <w:marRight w:val="0"/>
          <w:marTop w:val="0"/>
          <w:marBottom w:val="0"/>
          <w:divBdr>
            <w:top w:val="none" w:sz="0" w:space="0" w:color="auto"/>
            <w:left w:val="none" w:sz="0" w:space="0" w:color="auto"/>
            <w:bottom w:val="none" w:sz="0" w:space="0" w:color="auto"/>
            <w:right w:val="none" w:sz="0" w:space="0" w:color="auto"/>
          </w:divBdr>
        </w:div>
        <w:div w:id="521633440">
          <w:marLeft w:val="0"/>
          <w:marRight w:val="0"/>
          <w:marTop w:val="0"/>
          <w:marBottom w:val="0"/>
          <w:divBdr>
            <w:top w:val="none" w:sz="0" w:space="0" w:color="auto"/>
            <w:left w:val="none" w:sz="0" w:space="0" w:color="auto"/>
            <w:bottom w:val="none" w:sz="0" w:space="0" w:color="auto"/>
            <w:right w:val="none" w:sz="0" w:space="0" w:color="auto"/>
          </w:divBdr>
        </w:div>
        <w:div w:id="876043797">
          <w:marLeft w:val="0"/>
          <w:marRight w:val="0"/>
          <w:marTop w:val="0"/>
          <w:marBottom w:val="0"/>
          <w:divBdr>
            <w:top w:val="none" w:sz="0" w:space="0" w:color="auto"/>
            <w:left w:val="none" w:sz="0" w:space="0" w:color="auto"/>
            <w:bottom w:val="none" w:sz="0" w:space="0" w:color="auto"/>
            <w:right w:val="none" w:sz="0" w:space="0" w:color="auto"/>
          </w:divBdr>
        </w:div>
        <w:div w:id="881788947">
          <w:marLeft w:val="0"/>
          <w:marRight w:val="0"/>
          <w:marTop w:val="0"/>
          <w:marBottom w:val="0"/>
          <w:divBdr>
            <w:top w:val="none" w:sz="0" w:space="0" w:color="auto"/>
            <w:left w:val="none" w:sz="0" w:space="0" w:color="auto"/>
            <w:bottom w:val="none" w:sz="0" w:space="0" w:color="auto"/>
            <w:right w:val="none" w:sz="0" w:space="0" w:color="auto"/>
          </w:divBdr>
        </w:div>
        <w:div w:id="904150299">
          <w:marLeft w:val="0"/>
          <w:marRight w:val="0"/>
          <w:marTop w:val="0"/>
          <w:marBottom w:val="0"/>
          <w:divBdr>
            <w:top w:val="none" w:sz="0" w:space="0" w:color="auto"/>
            <w:left w:val="none" w:sz="0" w:space="0" w:color="auto"/>
            <w:bottom w:val="none" w:sz="0" w:space="0" w:color="auto"/>
            <w:right w:val="none" w:sz="0" w:space="0" w:color="auto"/>
          </w:divBdr>
        </w:div>
        <w:div w:id="1008363694">
          <w:marLeft w:val="0"/>
          <w:marRight w:val="0"/>
          <w:marTop w:val="0"/>
          <w:marBottom w:val="0"/>
          <w:divBdr>
            <w:top w:val="none" w:sz="0" w:space="0" w:color="auto"/>
            <w:left w:val="none" w:sz="0" w:space="0" w:color="auto"/>
            <w:bottom w:val="none" w:sz="0" w:space="0" w:color="auto"/>
            <w:right w:val="none" w:sz="0" w:space="0" w:color="auto"/>
          </w:divBdr>
        </w:div>
        <w:div w:id="1085224849">
          <w:marLeft w:val="0"/>
          <w:marRight w:val="0"/>
          <w:marTop w:val="0"/>
          <w:marBottom w:val="0"/>
          <w:divBdr>
            <w:top w:val="none" w:sz="0" w:space="0" w:color="auto"/>
            <w:left w:val="none" w:sz="0" w:space="0" w:color="auto"/>
            <w:bottom w:val="none" w:sz="0" w:space="0" w:color="auto"/>
            <w:right w:val="none" w:sz="0" w:space="0" w:color="auto"/>
          </w:divBdr>
        </w:div>
        <w:div w:id="1250890407">
          <w:marLeft w:val="0"/>
          <w:marRight w:val="0"/>
          <w:marTop w:val="0"/>
          <w:marBottom w:val="0"/>
          <w:divBdr>
            <w:top w:val="none" w:sz="0" w:space="0" w:color="auto"/>
            <w:left w:val="none" w:sz="0" w:space="0" w:color="auto"/>
            <w:bottom w:val="none" w:sz="0" w:space="0" w:color="auto"/>
            <w:right w:val="none" w:sz="0" w:space="0" w:color="auto"/>
          </w:divBdr>
        </w:div>
        <w:div w:id="1256474721">
          <w:marLeft w:val="0"/>
          <w:marRight w:val="0"/>
          <w:marTop w:val="0"/>
          <w:marBottom w:val="0"/>
          <w:divBdr>
            <w:top w:val="none" w:sz="0" w:space="0" w:color="auto"/>
            <w:left w:val="none" w:sz="0" w:space="0" w:color="auto"/>
            <w:bottom w:val="none" w:sz="0" w:space="0" w:color="auto"/>
            <w:right w:val="none" w:sz="0" w:space="0" w:color="auto"/>
          </w:divBdr>
        </w:div>
        <w:div w:id="1265767563">
          <w:marLeft w:val="0"/>
          <w:marRight w:val="0"/>
          <w:marTop w:val="0"/>
          <w:marBottom w:val="0"/>
          <w:divBdr>
            <w:top w:val="none" w:sz="0" w:space="0" w:color="auto"/>
            <w:left w:val="none" w:sz="0" w:space="0" w:color="auto"/>
            <w:bottom w:val="none" w:sz="0" w:space="0" w:color="auto"/>
            <w:right w:val="none" w:sz="0" w:space="0" w:color="auto"/>
          </w:divBdr>
        </w:div>
        <w:div w:id="1508866225">
          <w:marLeft w:val="0"/>
          <w:marRight w:val="0"/>
          <w:marTop w:val="0"/>
          <w:marBottom w:val="0"/>
          <w:divBdr>
            <w:top w:val="none" w:sz="0" w:space="0" w:color="auto"/>
            <w:left w:val="none" w:sz="0" w:space="0" w:color="auto"/>
            <w:bottom w:val="none" w:sz="0" w:space="0" w:color="auto"/>
            <w:right w:val="none" w:sz="0" w:space="0" w:color="auto"/>
          </w:divBdr>
        </w:div>
        <w:div w:id="1545409570">
          <w:marLeft w:val="0"/>
          <w:marRight w:val="0"/>
          <w:marTop w:val="0"/>
          <w:marBottom w:val="0"/>
          <w:divBdr>
            <w:top w:val="none" w:sz="0" w:space="0" w:color="auto"/>
            <w:left w:val="none" w:sz="0" w:space="0" w:color="auto"/>
            <w:bottom w:val="none" w:sz="0" w:space="0" w:color="auto"/>
            <w:right w:val="none" w:sz="0" w:space="0" w:color="auto"/>
          </w:divBdr>
        </w:div>
        <w:div w:id="1707561819">
          <w:marLeft w:val="0"/>
          <w:marRight w:val="0"/>
          <w:marTop w:val="0"/>
          <w:marBottom w:val="0"/>
          <w:divBdr>
            <w:top w:val="none" w:sz="0" w:space="0" w:color="auto"/>
            <w:left w:val="none" w:sz="0" w:space="0" w:color="auto"/>
            <w:bottom w:val="none" w:sz="0" w:space="0" w:color="auto"/>
            <w:right w:val="none" w:sz="0" w:space="0" w:color="auto"/>
          </w:divBdr>
        </w:div>
        <w:div w:id="1912078733">
          <w:marLeft w:val="0"/>
          <w:marRight w:val="0"/>
          <w:marTop w:val="0"/>
          <w:marBottom w:val="0"/>
          <w:divBdr>
            <w:top w:val="none" w:sz="0" w:space="0" w:color="auto"/>
            <w:left w:val="none" w:sz="0" w:space="0" w:color="auto"/>
            <w:bottom w:val="none" w:sz="0" w:space="0" w:color="auto"/>
            <w:right w:val="none" w:sz="0" w:space="0" w:color="auto"/>
          </w:divBdr>
        </w:div>
        <w:div w:id="1958565841">
          <w:marLeft w:val="0"/>
          <w:marRight w:val="0"/>
          <w:marTop w:val="0"/>
          <w:marBottom w:val="0"/>
          <w:divBdr>
            <w:top w:val="none" w:sz="0" w:space="0" w:color="auto"/>
            <w:left w:val="none" w:sz="0" w:space="0" w:color="auto"/>
            <w:bottom w:val="none" w:sz="0" w:space="0" w:color="auto"/>
            <w:right w:val="none" w:sz="0" w:space="0" w:color="auto"/>
          </w:divBdr>
        </w:div>
        <w:div w:id="1974751057">
          <w:marLeft w:val="0"/>
          <w:marRight w:val="0"/>
          <w:marTop w:val="0"/>
          <w:marBottom w:val="0"/>
          <w:divBdr>
            <w:top w:val="none" w:sz="0" w:space="0" w:color="auto"/>
            <w:left w:val="none" w:sz="0" w:space="0" w:color="auto"/>
            <w:bottom w:val="none" w:sz="0" w:space="0" w:color="auto"/>
            <w:right w:val="none" w:sz="0" w:space="0" w:color="auto"/>
          </w:divBdr>
        </w:div>
        <w:div w:id="2052343404">
          <w:marLeft w:val="0"/>
          <w:marRight w:val="0"/>
          <w:marTop w:val="0"/>
          <w:marBottom w:val="0"/>
          <w:divBdr>
            <w:top w:val="none" w:sz="0" w:space="0" w:color="auto"/>
            <w:left w:val="none" w:sz="0" w:space="0" w:color="auto"/>
            <w:bottom w:val="none" w:sz="0" w:space="0" w:color="auto"/>
            <w:right w:val="none" w:sz="0" w:space="0" w:color="auto"/>
          </w:divBdr>
        </w:div>
      </w:divsChild>
    </w:div>
    <w:div w:id="1809780846">
      <w:bodyDiv w:val="1"/>
      <w:marLeft w:val="0"/>
      <w:marRight w:val="0"/>
      <w:marTop w:val="0"/>
      <w:marBottom w:val="0"/>
      <w:divBdr>
        <w:top w:val="none" w:sz="0" w:space="0" w:color="auto"/>
        <w:left w:val="none" w:sz="0" w:space="0" w:color="auto"/>
        <w:bottom w:val="none" w:sz="0" w:space="0" w:color="auto"/>
        <w:right w:val="none" w:sz="0" w:space="0" w:color="auto"/>
      </w:divBdr>
      <w:divsChild>
        <w:div w:id="126514659">
          <w:marLeft w:val="0"/>
          <w:marRight w:val="0"/>
          <w:marTop w:val="0"/>
          <w:marBottom w:val="0"/>
          <w:divBdr>
            <w:top w:val="none" w:sz="0" w:space="0" w:color="auto"/>
            <w:left w:val="none" w:sz="0" w:space="0" w:color="auto"/>
            <w:bottom w:val="none" w:sz="0" w:space="0" w:color="auto"/>
            <w:right w:val="none" w:sz="0" w:space="0" w:color="auto"/>
          </w:divBdr>
        </w:div>
        <w:div w:id="209340100">
          <w:marLeft w:val="0"/>
          <w:marRight w:val="0"/>
          <w:marTop w:val="0"/>
          <w:marBottom w:val="0"/>
          <w:divBdr>
            <w:top w:val="none" w:sz="0" w:space="0" w:color="auto"/>
            <w:left w:val="none" w:sz="0" w:space="0" w:color="auto"/>
            <w:bottom w:val="none" w:sz="0" w:space="0" w:color="auto"/>
            <w:right w:val="none" w:sz="0" w:space="0" w:color="auto"/>
          </w:divBdr>
        </w:div>
        <w:div w:id="226649823">
          <w:marLeft w:val="0"/>
          <w:marRight w:val="0"/>
          <w:marTop w:val="0"/>
          <w:marBottom w:val="0"/>
          <w:divBdr>
            <w:top w:val="none" w:sz="0" w:space="0" w:color="auto"/>
            <w:left w:val="none" w:sz="0" w:space="0" w:color="auto"/>
            <w:bottom w:val="none" w:sz="0" w:space="0" w:color="auto"/>
            <w:right w:val="none" w:sz="0" w:space="0" w:color="auto"/>
          </w:divBdr>
        </w:div>
        <w:div w:id="239102444">
          <w:marLeft w:val="0"/>
          <w:marRight w:val="0"/>
          <w:marTop w:val="0"/>
          <w:marBottom w:val="0"/>
          <w:divBdr>
            <w:top w:val="none" w:sz="0" w:space="0" w:color="auto"/>
            <w:left w:val="none" w:sz="0" w:space="0" w:color="auto"/>
            <w:bottom w:val="none" w:sz="0" w:space="0" w:color="auto"/>
            <w:right w:val="none" w:sz="0" w:space="0" w:color="auto"/>
          </w:divBdr>
        </w:div>
        <w:div w:id="284386037">
          <w:marLeft w:val="0"/>
          <w:marRight w:val="0"/>
          <w:marTop w:val="0"/>
          <w:marBottom w:val="0"/>
          <w:divBdr>
            <w:top w:val="none" w:sz="0" w:space="0" w:color="auto"/>
            <w:left w:val="none" w:sz="0" w:space="0" w:color="auto"/>
            <w:bottom w:val="none" w:sz="0" w:space="0" w:color="auto"/>
            <w:right w:val="none" w:sz="0" w:space="0" w:color="auto"/>
          </w:divBdr>
        </w:div>
        <w:div w:id="316762468">
          <w:marLeft w:val="0"/>
          <w:marRight w:val="0"/>
          <w:marTop w:val="0"/>
          <w:marBottom w:val="0"/>
          <w:divBdr>
            <w:top w:val="none" w:sz="0" w:space="0" w:color="auto"/>
            <w:left w:val="none" w:sz="0" w:space="0" w:color="auto"/>
            <w:bottom w:val="none" w:sz="0" w:space="0" w:color="auto"/>
            <w:right w:val="none" w:sz="0" w:space="0" w:color="auto"/>
          </w:divBdr>
        </w:div>
        <w:div w:id="318964845">
          <w:marLeft w:val="0"/>
          <w:marRight w:val="0"/>
          <w:marTop w:val="0"/>
          <w:marBottom w:val="0"/>
          <w:divBdr>
            <w:top w:val="none" w:sz="0" w:space="0" w:color="auto"/>
            <w:left w:val="none" w:sz="0" w:space="0" w:color="auto"/>
            <w:bottom w:val="none" w:sz="0" w:space="0" w:color="auto"/>
            <w:right w:val="none" w:sz="0" w:space="0" w:color="auto"/>
          </w:divBdr>
        </w:div>
        <w:div w:id="621766930">
          <w:marLeft w:val="0"/>
          <w:marRight w:val="0"/>
          <w:marTop w:val="0"/>
          <w:marBottom w:val="0"/>
          <w:divBdr>
            <w:top w:val="none" w:sz="0" w:space="0" w:color="auto"/>
            <w:left w:val="none" w:sz="0" w:space="0" w:color="auto"/>
            <w:bottom w:val="none" w:sz="0" w:space="0" w:color="auto"/>
            <w:right w:val="none" w:sz="0" w:space="0" w:color="auto"/>
          </w:divBdr>
        </w:div>
        <w:div w:id="764033355">
          <w:marLeft w:val="0"/>
          <w:marRight w:val="0"/>
          <w:marTop w:val="0"/>
          <w:marBottom w:val="0"/>
          <w:divBdr>
            <w:top w:val="none" w:sz="0" w:space="0" w:color="auto"/>
            <w:left w:val="none" w:sz="0" w:space="0" w:color="auto"/>
            <w:bottom w:val="none" w:sz="0" w:space="0" w:color="auto"/>
            <w:right w:val="none" w:sz="0" w:space="0" w:color="auto"/>
          </w:divBdr>
        </w:div>
        <w:div w:id="779375363">
          <w:marLeft w:val="0"/>
          <w:marRight w:val="0"/>
          <w:marTop w:val="0"/>
          <w:marBottom w:val="0"/>
          <w:divBdr>
            <w:top w:val="none" w:sz="0" w:space="0" w:color="auto"/>
            <w:left w:val="none" w:sz="0" w:space="0" w:color="auto"/>
            <w:bottom w:val="none" w:sz="0" w:space="0" w:color="auto"/>
            <w:right w:val="none" w:sz="0" w:space="0" w:color="auto"/>
          </w:divBdr>
        </w:div>
        <w:div w:id="862520294">
          <w:marLeft w:val="0"/>
          <w:marRight w:val="0"/>
          <w:marTop w:val="0"/>
          <w:marBottom w:val="0"/>
          <w:divBdr>
            <w:top w:val="none" w:sz="0" w:space="0" w:color="auto"/>
            <w:left w:val="none" w:sz="0" w:space="0" w:color="auto"/>
            <w:bottom w:val="none" w:sz="0" w:space="0" w:color="auto"/>
            <w:right w:val="none" w:sz="0" w:space="0" w:color="auto"/>
          </w:divBdr>
        </w:div>
        <w:div w:id="952056092">
          <w:marLeft w:val="0"/>
          <w:marRight w:val="0"/>
          <w:marTop w:val="0"/>
          <w:marBottom w:val="0"/>
          <w:divBdr>
            <w:top w:val="none" w:sz="0" w:space="0" w:color="auto"/>
            <w:left w:val="none" w:sz="0" w:space="0" w:color="auto"/>
            <w:bottom w:val="none" w:sz="0" w:space="0" w:color="auto"/>
            <w:right w:val="none" w:sz="0" w:space="0" w:color="auto"/>
          </w:divBdr>
        </w:div>
        <w:div w:id="1084841888">
          <w:marLeft w:val="0"/>
          <w:marRight w:val="0"/>
          <w:marTop w:val="0"/>
          <w:marBottom w:val="0"/>
          <w:divBdr>
            <w:top w:val="none" w:sz="0" w:space="0" w:color="auto"/>
            <w:left w:val="none" w:sz="0" w:space="0" w:color="auto"/>
            <w:bottom w:val="none" w:sz="0" w:space="0" w:color="auto"/>
            <w:right w:val="none" w:sz="0" w:space="0" w:color="auto"/>
          </w:divBdr>
        </w:div>
        <w:div w:id="1342202237">
          <w:marLeft w:val="0"/>
          <w:marRight w:val="0"/>
          <w:marTop w:val="0"/>
          <w:marBottom w:val="0"/>
          <w:divBdr>
            <w:top w:val="none" w:sz="0" w:space="0" w:color="auto"/>
            <w:left w:val="none" w:sz="0" w:space="0" w:color="auto"/>
            <w:bottom w:val="none" w:sz="0" w:space="0" w:color="auto"/>
            <w:right w:val="none" w:sz="0" w:space="0" w:color="auto"/>
          </w:divBdr>
        </w:div>
        <w:div w:id="1426609447">
          <w:marLeft w:val="0"/>
          <w:marRight w:val="0"/>
          <w:marTop w:val="0"/>
          <w:marBottom w:val="0"/>
          <w:divBdr>
            <w:top w:val="none" w:sz="0" w:space="0" w:color="auto"/>
            <w:left w:val="none" w:sz="0" w:space="0" w:color="auto"/>
            <w:bottom w:val="none" w:sz="0" w:space="0" w:color="auto"/>
            <w:right w:val="none" w:sz="0" w:space="0" w:color="auto"/>
          </w:divBdr>
        </w:div>
        <w:div w:id="1471483258">
          <w:marLeft w:val="0"/>
          <w:marRight w:val="0"/>
          <w:marTop w:val="0"/>
          <w:marBottom w:val="0"/>
          <w:divBdr>
            <w:top w:val="none" w:sz="0" w:space="0" w:color="auto"/>
            <w:left w:val="none" w:sz="0" w:space="0" w:color="auto"/>
            <w:bottom w:val="none" w:sz="0" w:space="0" w:color="auto"/>
            <w:right w:val="none" w:sz="0" w:space="0" w:color="auto"/>
          </w:divBdr>
        </w:div>
        <w:div w:id="1537427709">
          <w:marLeft w:val="0"/>
          <w:marRight w:val="0"/>
          <w:marTop w:val="0"/>
          <w:marBottom w:val="0"/>
          <w:divBdr>
            <w:top w:val="none" w:sz="0" w:space="0" w:color="auto"/>
            <w:left w:val="none" w:sz="0" w:space="0" w:color="auto"/>
            <w:bottom w:val="none" w:sz="0" w:space="0" w:color="auto"/>
            <w:right w:val="none" w:sz="0" w:space="0" w:color="auto"/>
          </w:divBdr>
        </w:div>
        <w:div w:id="1575357519">
          <w:marLeft w:val="0"/>
          <w:marRight w:val="0"/>
          <w:marTop w:val="0"/>
          <w:marBottom w:val="0"/>
          <w:divBdr>
            <w:top w:val="none" w:sz="0" w:space="0" w:color="auto"/>
            <w:left w:val="none" w:sz="0" w:space="0" w:color="auto"/>
            <w:bottom w:val="none" w:sz="0" w:space="0" w:color="auto"/>
            <w:right w:val="none" w:sz="0" w:space="0" w:color="auto"/>
          </w:divBdr>
        </w:div>
        <w:div w:id="1766028770">
          <w:marLeft w:val="0"/>
          <w:marRight w:val="0"/>
          <w:marTop w:val="0"/>
          <w:marBottom w:val="0"/>
          <w:divBdr>
            <w:top w:val="none" w:sz="0" w:space="0" w:color="auto"/>
            <w:left w:val="none" w:sz="0" w:space="0" w:color="auto"/>
            <w:bottom w:val="none" w:sz="0" w:space="0" w:color="auto"/>
            <w:right w:val="none" w:sz="0" w:space="0" w:color="auto"/>
          </w:divBdr>
        </w:div>
        <w:div w:id="2138599090">
          <w:marLeft w:val="0"/>
          <w:marRight w:val="0"/>
          <w:marTop w:val="0"/>
          <w:marBottom w:val="0"/>
          <w:divBdr>
            <w:top w:val="none" w:sz="0" w:space="0" w:color="auto"/>
            <w:left w:val="none" w:sz="0" w:space="0" w:color="auto"/>
            <w:bottom w:val="none" w:sz="0" w:space="0" w:color="auto"/>
            <w:right w:val="none" w:sz="0" w:space="0" w:color="auto"/>
          </w:divBdr>
        </w:div>
      </w:divsChild>
    </w:div>
    <w:div w:id="1844542050">
      <w:bodyDiv w:val="1"/>
      <w:marLeft w:val="0"/>
      <w:marRight w:val="0"/>
      <w:marTop w:val="0"/>
      <w:marBottom w:val="0"/>
      <w:divBdr>
        <w:top w:val="none" w:sz="0" w:space="0" w:color="auto"/>
        <w:left w:val="none" w:sz="0" w:space="0" w:color="auto"/>
        <w:bottom w:val="none" w:sz="0" w:space="0" w:color="auto"/>
        <w:right w:val="none" w:sz="0" w:space="0" w:color="auto"/>
      </w:divBdr>
    </w:div>
    <w:div w:id="1884751257">
      <w:bodyDiv w:val="1"/>
      <w:marLeft w:val="0"/>
      <w:marRight w:val="0"/>
      <w:marTop w:val="0"/>
      <w:marBottom w:val="0"/>
      <w:divBdr>
        <w:top w:val="none" w:sz="0" w:space="0" w:color="auto"/>
        <w:left w:val="none" w:sz="0" w:space="0" w:color="auto"/>
        <w:bottom w:val="none" w:sz="0" w:space="0" w:color="auto"/>
        <w:right w:val="none" w:sz="0" w:space="0" w:color="auto"/>
      </w:divBdr>
    </w:div>
    <w:div w:id="1908874595">
      <w:bodyDiv w:val="1"/>
      <w:marLeft w:val="0"/>
      <w:marRight w:val="0"/>
      <w:marTop w:val="0"/>
      <w:marBottom w:val="0"/>
      <w:divBdr>
        <w:top w:val="none" w:sz="0" w:space="0" w:color="auto"/>
        <w:left w:val="none" w:sz="0" w:space="0" w:color="auto"/>
        <w:bottom w:val="none" w:sz="0" w:space="0" w:color="auto"/>
        <w:right w:val="none" w:sz="0" w:space="0" w:color="auto"/>
      </w:divBdr>
      <w:divsChild>
        <w:div w:id="88695416">
          <w:marLeft w:val="0"/>
          <w:marRight w:val="0"/>
          <w:marTop w:val="0"/>
          <w:marBottom w:val="0"/>
          <w:divBdr>
            <w:top w:val="none" w:sz="0" w:space="0" w:color="auto"/>
            <w:left w:val="none" w:sz="0" w:space="0" w:color="auto"/>
            <w:bottom w:val="none" w:sz="0" w:space="0" w:color="auto"/>
            <w:right w:val="none" w:sz="0" w:space="0" w:color="auto"/>
          </w:divBdr>
        </w:div>
        <w:div w:id="156305483">
          <w:marLeft w:val="0"/>
          <w:marRight w:val="0"/>
          <w:marTop w:val="0"/>
          <w:marBottom w:val="0"/>
          <w:divBdr>
            <w:top w:val="none" w:sz="0" w:space="0" w:color="auto"/>
            <w:left w:val="none" w:sz="0" w:space="0" w:color="auto"/>
            <w:bottom w:val="none" w:sz="0" w:space="0" w:color="auto"/>
            <w:right w:val="none" w:sz="0" w:space="0" w:color="auto"/>
          </w:divBdr>
        </w:div>
        <w:div w:id="209073692">
          <w:marLeft w:val="0"/>
          <w:marRight w:val="0"/>
          <w:marTop w:val="0"/>
          <w:marBottom w:val="0"/>
          <w:divBdr>
            <w:top w:val="none" w:sz="0" w:space="0" w:color="auto"/>
            <w:left w:val="none" w:sz="0" w:space="0" w:color="auto"/>
            <w:bottom w:val="none" w:sz="0" w:space="0" w:color="auto"/>
            <w:right w:val="none" w:sz="0" w:space="0" w:color="auto"/>
          </w:divBdr>
        </w:div>
        <w:div w:id="264506270">
          <w:marLeft w:val="0"/>
          <w:marRight w:val="0"/>
          <w:marTop w:val="0"/>
          <w:marBottom w:val="0"/>
          <w:divBdr>
            <w:top w:val="none" w:sz="0" w:space="0" w:color="auto"/>
            <w:left w:val="none" w:sz="0" w:space="0" w:color="auto"/>
            <w:bottom w:val="none" w:sz="0" w:space="0" w:color="auto"/>
            <w:right w:val="none" w:sz="0" w:space="0" w:color="auto"/>
          </w:divBdr>
        </w:div>
        <w:div w:id="459691590">
          <w:marLeft w:val="0"/>
          <w:marRight w:val="0"/>
          <w:marTop w:val="0"/>
          <w:marBottom w:val="0"/>
          <w:divBdr>
            <w:top w:val="none" w:sz="0" w:space="0" w:color="auto"/>
            <w:left w:val="none" w:sz="0" w:space="0" w:color="auto"/>
            <w:bottom w:val="none" w:sz="0" w:space="0" w:color="auto"/>
            <w:right w:val="none" w:sz="0" w:space="0" w:color="auto"/>
          </w:divBdr>
        </w:div>
        <w:div w:id="536626801">
          <w:marLeft w:val="0"/>
          <w:marRight w:val="0"/>
          <w:marTop w:val="0"/>
          <w:marBottom w:val="0"/>
          <w:divBdr>
            <w:top w:val="none" w:sz="0" w:space="0" w:color="auto"/>
            <w:left w:val="none" w:sz="0" w:space="0" w:color="auto"/>
            <w:bottom w:val="none" w:sz="0" w:space="0" w:color="auto"/>
            <w:right w:val="none" w:sz="0" w:space="0" w:color="auto"/>
          </w:divBdr>
        </w:div>
        <w:div w:id="564754086">
          <w:marLeft w:val="0"/>
          <w:marRight w:val="0"/>
          <w:marTop w:val="0"/>
          <w:marBottom w:val="0"/>
          <w:divBdr>
            <w:top w:val="none" w:sz="0" w:space="0" w:color="auto"/>
            <w:left w:val="none" w:sz="0" w:space="0" w:color="auto"/>
            <w:bottom w:val="none" w:sz="0" w:space="0" w:color="auto"/>
            <w:right w:val="none" w:sz="0" w:space="0" w:color="auto"/>
          </w:divBdr>
        </w:div>
        <w:div w:id="613756697">
          <w:marLeft w:val="0"/>
          <w:marRight w:val="0"/>
          <w:marTop w:val="0"/>
          <w:marBottom w:val="0"/>
          <w:divBdr>
            <w:top w:val="none" w:sz="0" w:space="0" w:color="auto"/>
            <w:left w:val="none" w:sz="0" w:space="0" w:color="auto"/>
            <w:bottom w:val="none" w:sz="0" w:space="0" w:color="auto"/>
            <w:right w:val="none" w:sz="0" w:space="0" w:color="auto"/>
          </w:divBdr>
        </w:div>
        <w:div w:id="919094104">
          <w:marLeft w:val="0"/>
          <w:marRight w:val="0"/>
          <w:marTop w:val="0"/>
          <w:marBottom w:val="0"/>
          <w:divBdr>
            <w:top w:val="none" w:sz="0" w:space="0" w:color="auto"/>
            <w:left w:val="none" w:sz="0" w:space="0" w:color="auto"/>
            <w:bottom w:val="none" w:sz="0" w:space="0" w:color="auto"/>
            <w:right w:val="none" w:sz="0" w:space="0" w:color="auto"/>
          </w:divBdr>
        </w:div>
        <w:div w:id="989822054">
          <w:marLeft w:val="0"/>
          <w:marRight w:val="0"/>
          <w:marTop w:val="0"/>
          <w:marBottom w:val="0"/>
          <w:divBdr>
            <w:top w:val="none" w:sz="0" w:space="0" w:color="auto"/>
            <w:left w:val="none" w:sz="0" w:space="0" w:color="auto"/>
            <w:bottom w:val="none" w:sz="0" w:space="0" w:color="auto"/>
            <w:right w:val="none" w:sz="0" w:space="0" w:color="auto"/>
          </w:divBdr>
        </w:div>
        <w:div w:id="1036737986">
          <w:marLeft w:val="0"/>
          <w:marRight w:val="0"/>
          <w:marTop w:val="0"/>
          <w:marBottom w:val="0"/>
          <w:divBdr>
            <w:top w:val="none" w:sz="0" w:space="0" w:color="auto"/>
            <w:left w:val="none" w:sz="0" w:space="0" w:color="auto"/>
            <w:bottom w:val="none" w:sz="0" w:space="0" w:color="auto"/>
            <w:right w:val="none" w:sz="0" w:space="0" w:color="auto"/>
          </w:divBdr>
        </w:div>
        <w:div w:id="1055470099">
          <w:marLeft w:val="0"/>
          <w:marRight w:val="0"/>
          <w:marTop w:val="0"/>
          <w:marBottom w:val="0"/>
          <w:divBdr>
            <w:top w:val="none" w:sz="0" w:space="0" w:color="auto"/>
            <w:left w:val="none" w:sz="0" w:space="0" w:color="auto"/>
            <w:bottom w:val="none" w:sz="0" w:space="0" w:color="auto"/>
            <w:right w:val="none" w:sz="0" w:space="0" w:color="auto"/>
          </w:divBdr>
        </w:div>
        <w:div w:id="1071124746">
          <w:marLeft w:val="0"/>
          <w:marRight w:val="0"/>
          <w:marTop w:val="0"/>
          <w:marBottom w:val="0"/>
          <w:divBdr>
            <w:top w:val="none" w:sz="0" w:space="0" w:color="auto"/>
            <w:left w:val="none" w:sz="0" w:space="0" w:color="auto"/>
            <w:bottom w:val="none" w:sz="0" w:space="0" w:color="auto"/>
            <w:right w:val="none" w:sz="0" w:space="0" w:color="auto"/>
          </w:divBdr>
        </w:div>
        <w:div w:id="1350567515">
          <w:marLeft w:val="0"/>
          <w:marRight w:val="0"/>
          <w:marTop w:val="0"/>
          <w:marBottom w:val="0"/>
          <w:divBdr>
            <w:top w:val="none" w:sz="0" w:space="0" w:color="auto"/>
            <w:left w:val="none" w:sz="0" w:space="0" w:color="auto"/>
            <w:bottom w:val="none" w:sz="0" w:space="0" w:color="auto"/>
            <w:right w:val="none" w:sz="0" w:space="0" w:color="auto"/>
          </w:divBdr>
        </w:div>
        <w:div w:id="1385641137">
          <w:marLeft w:val="0"/>
          <w:marRight w:val="0"/>
          <w:marTop w:val="0"/>
          <w:marBottom w:val="0"/>
          <w:divBdr>
            <w:top w:val="none" w:sz="0" w:space="0" w:color="auto"/>
            <w:left w:val="none" w:sz="0" w:space="0" w:color="auto"/>
            <w:bottom w:val="none" w:sz="0" w:space="0" w:color="auto"/>
            <w:right w:val="none" w:sz="0" w:space="0" w:color="auto"/>
          </w:divBdr>
        </w:div>
        <w:div w:id="1465347450">
          <w:marLeft w:val="0"/>
          <w:marRight w:val="0"/>
          <w:marTop w:val="0"/>
          <w:marBottom w:val="0"/>
          <w:divBdr>
            <w:top w:val="none" w:sz="0" w:space="0" w:color="auto"/>
            <w:left w:val="none" w:sz="0" w:space="0" w:color="auto"/>
            <w:bottom w:val="none" w:sz="0" w:space="0" w:color="auto"/>
            <w:right w:val="none" w:sz="0" w:space="0" w:color="auto"/>
          </w:divBdr>
        </w:div>
        <w:div w:id="1579634233">
          <w:marLeft w:val="0"/>
          <w:marRight w:val="0"/>
          <w:marTop w:val="0"/>
          <w:marBottom w:val="0"/>
          <w:divBdr>
            <w:top w:val="none" w:sz="0" w:space="0" w:color="auto"/>
            <w:left w:val="none" w:sz="0" w:space="0" w:color="auto"/>
            <w:bottom w:val="none" w:sz="0" w:space="0" w:color="auto"/>
            <w:right w:val="none" w:sz="0" w:space="0" w:color="auto"/>
          </w:divBdr>
        </w:div>
        <w:div w:id="1830050917">
          <w:marLeft w:val="0"/>
          <w:marRight w:val="0"/>
          <w:marTop w:val="0"/>
          <w:marBottom w:val="0"/>
          <w:divBdr>
            <w:top w:val="none" w:sz="0" w:space="0" w:color="auto"/>
            <w:left w:val="none" w:sz="0" w:space="0" w:color="auto"/>
            <w:bottom w:val="none" w:sz="0" w:space="0" w:color="auto"/>
            <w:right w:val="none" w:sz="0" w:space="0" w:color="auto"/>
          </w:divBdr>
        </w:div>
        <w:div w:id="1845780155">
          <w:marLeft w:val="0"/>
          <w:marRight w:val="0"/>
          <w:marTop w:val="0"/>
          <w:marBottom w:val="0"/>
          <w:divBdr>
            <w:top w:val="none" w:sz="0" w:space="0" w:color="auto"/>
            <w:left w:val="none" w:sz="0" w:space="0" w:color="auto"/>
            <w:bottom w:val="none" w:sz="0" w:space="0" w:color="auto"/>
            <w:right w:val="none" w:sz="0" w:space="0" w:color="auto"/>
          </w:divBdr>
        </w:div>
        <w:div w:id="1873377910">
          <w:marLeft w:val="0"/>
          <w:marRight w:val="0"/>
          <w:marTop w:val="0"/>
          <w:marBottom w:val="0"/>
          <w:divBdr>
            <w:top w:val="none" w:sz="0" w:space="0" w:color="auto"/>
            <w:left w:val="none" w:sz="0" w:space="0" w:color="auto"/>
            <w:bottom w:val="none" w:sz="0" w:space="0" w:color="auto"/>
            <w:right w:val="none" w:sz="0" w:space="0" w:color="auto"/>
          </w:divBdr>
        </w:div>
      </w:divsChild>
    </w:div>
    <w:div w:id="2016808063">
      <w:bodyDiv w:val="1"/>
      <w:marLeft w:val="0"/>
      <w:marRight w:val="0"/>
      <w:marTop w:val="0"/>
      <w:marBottom w:val="0"/>
      <w:divBdr>
        <w:top w:val="none" w:sz="0" w:space="0" w:color="auto"/>
        <w:left w:val="none" w:sz="0" w:space="0" w:color="auto"/>
        <w:bottom w:val="none" w:sz="0" w:space="0" w:color="auto"/>
        <w:right w:val="none" w:sz="0" w:space="0" w:color="auto"/>
      </w:divBdr>
      <w:divsChild>
        <w:div w:id="18259747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w@mvvs.net.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rcrepro.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MACLEAY VALLEY VETERINARY SERVICES</vt:lpstr>
    </vt:vector>
  </TitlesOfParts>
  <Company>Macleay Valley Veterinary Services</Company>
  <LinksUpToDate>false</LinksUpToDate>
  <CharactersWithSpaces>5929</CharactersWithSpaces>
  <SharedDoc>false</SharedDoc>
  <HLinks>
    <vt:vector size="12" baseType="variant">
      <vt:variant>
        <vt:i4>852049</vt:i4>
      </vt:variant>
      <vt:variant>
        <vt:i4>3</vt:i4>
      </vt:variant>
      <vt:variant>
        <vt:i4>0</vt:i4>
      </vt:variant>
      <vt:variant>
        <vt:i4>5</vt:i4>
      </vt:variant>
      <vt:variant>
        <vt:lpwstr>http://www.mercrepro.net.au/</vt:lpwstr>
      </vt:variant>
      <vt:variant>
        <vt:lpwstr/>
      </vt:variant>
      <vt:variant>
        <vt:i4>3932255</vt:i4>
      </vt:variant>
      <vt:variant>
        <vt:i4>0</vt:i4>
      </vt:variant>
      <vt:variant>
        <vt:i4>0</vt:i4>
      </vt:variant>
      <vt:variant>
        <vt:i4>5</vt:i4>
      </vt:variant>
      <vt:variant>
        <vt:lpwstr>mailto:andrew@mvvs.net.au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MACLEAY VALLEY VETERINARY SERVICES</dc:title>
  <dc:subject/>
  <dc:creator>office2</dc:creator>
  <cp:keywords/>
  <dc:description/>
  <cp:lastModifiedBy>Andrew Bennett</cp:lastModifiedBy>
  <cp:revision>3</cp:revision>
  <cp:lastPrinted>2023-08-29T01:43:00Z</cp:lastPrinted>
  <dcterms:created xsi:type="dcterms:W3CDTF">2024-05-15T06:34:00Z</dcterms:created>
  <dcterms:modified xsi:type="dcterms:W3CDTF">2024-05-15T06:40:00Z</dcterms:modified>
</cp:coreProperties>
</file>